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10008" w:type="dxa"/>
        <w:tblLook w:val="01E0" w:firstRow="1" w:lastRow="1" w:firstColumn="1" w:lastColumn="1" w:noHBand="0" w:noVBand="0"/>
      </w:tblPr>
      <w:tblGrid>
        <w:gridCol w:w="10008"/>
      </w:tblGrid>
      <w:tr w:rsidR="00C010AE" w:rsidRPr="00607E86" w:rsidTr="001A659C">
        <w:trPr>
          <w:trHeight w:val="5149"/>
        </w:trPr>
        <w:tc>
          <w:tcPr>
            <w:tcW w:w="10008" w:type="dxa"/>
          </w:tcPr>
          <w:p w:rsidR="00C010AE" w:rsidRDefault="00C010AE"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Pr="00607E86" w:rsidRDefault="00801ECD" w:rsidP="00132B6E">
            <w:pPr>
              <w:tabs>
                <w:tab w:val="left" w:pos="2850"/>
                <w:tab w:val="left" w:pos="5040"/>
              </w:tabs>
              <w:jc w:val="right"/>
              <w:rPr>
                <w:rFonts w:ascii="Arial" w:hAnsi="Arial" w:cs="Arial"/>
                <w:color w:val="004990"/>
                <w:sz w:val="16"/>
                <w:szCs w:val="16"/>
              </w:rPr>
            </w:pPr>
          </w:p>
        </w:tc>
      </w:tr>
    </w:tbl>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982C67" w:rsidRPr="00982C67" w:rsidRDefault="00341A9D" w:rsidP="00982C67">
      <w:pPr>
        <w:autoSpaceDE w:val="0"/>
        <w:autoSpaceDN w:val="0"/>
        <w:jc w:val="center"/>
        <w:rPr>
          <w:sz w:val="26"/>
          <w:szCs w:val="26"/>
        </w:rPr>
      </w:pPr>
      <w:r w:rsidRPr="00982C67">
        <w:rPr>
          <w:sz w:val="26"/>
          <w:szCs w:val="26"/>
        </w:rPr>
        <w:t xml:space="preserve">на поставку </w:t>
      </w:r>
      <w:r w:rsidR="00982C67" w:rsidRPr="00982C67">
        <w:rPr>
          <w:color w:val="000000"/>
          <w:sz w:val="26"/>
          <w:szCs w:val="26"/>
        </w:rPr>
        <w:t>чековой ленты для контрольно-кассовых машин и журналов № КМ-4</w:t>
      </w:r>
    </w:p>
    <w:p w:rsidR="00341A9D" w:rsidRPr="00982C67" w:rsidRDefault="00341A9D" w:rsidP="00982C67">
      <w:pPr>
        <w:jc w:val="center"/>
        <w:rPr>
          <w:sz w:val="26"/>
          <w:szCs w:val="26"/>
        </w:rPr>
      </w:pP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982C67">
        <w:rPr>
          <w:iCs/>
        </w:rPr>
        <w:t>21</w:t>
      </w:r>
      <w:r w:rsidRPr="00F84878">
        <w:rPr>
          <w:iCs/>
        </w:rPr>
        <w:t xml:space="preserve">» </w:t>
      </w:r>
      <w:r w:rsidR="00132B6E">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w:t>
        </w:r>
        <w:proofErr w:type="spellStart"/>
        <w:r w:rsidRPr="00EB676A">
          <w:rPr>
            <w:rStyle w:val="a9"/>
            <w:bCs/>
            <w:iCs/>
          </w:rPr>
          <w:t>ru</w:t>
        </w:r>
        <w:proofErr w:type="spellEnd"/>
      </w:hyperlink>
    </w:p>
    <w:p w:rsidR="00341A9D" w:rsidRDefault="00341A9D"/>
    <w:p w:rsidR="001A659C" w:rsidRDefault="001A659C"/>
    <w:p w:rsidR="001A659C" w:rsidRDefault="001A659C"/>
    <w:p w:rsidR="00341A9D" w:rsidRDefault="00341A9D"/>
    <w:p w:rsidR="00C51035" w:rsidRDefault="00C51035"/>
    <w:p w:rsidR="00C51035" w:rsidRDefault="00C51035"/>
    <w:p w:rsidR="00341A9D" w:rsidRDefault="00341A9D"/>
    <w:p w:rsidR="00A54E54" w:rsidRDefault="00A54E54"/>
    <w:p w:rsidR="00A54E54" w:rsidRDefault="00A54E54"/>
    <w:p w:rsidR="00341A9D" w:rsidRPr="00341A9D" w:rsidRDefault="00341A9D" w:rsidP="00341A9D">
      <w:pPr>
        <w:jc w:val="center"/>
        <w:rPr>
          <w:b/>
        </w:rPr>
      </w:pPr>
      <w:r w:rsidRPr="00341A9D">
        <w:rPr>
          <w:b/>
        </w:rPr>
        <w:t>2016</w:t>
      </w:r>
    </w:p>
    <w:p w:rsidR="00341A9D" w:rsidRDefault="00341A9D"/>
    <w:p w:rsidR="00132B6E" w:rsidRDefault="00132B6E"/>
    <w:p w:rsidR="001A1EEE" w:rsidRDefault="001A1EEE"/>
    <w:p w:rsidR="00341A9D" w:rsidRDefault="00341A9D"/>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982C67">
        <w:t>способом - Открытый запрос котировок в электронной форме на право заключения договора на</w:t>
      </w:r>
      <w:r w:rsidR="0009104E" w:rsidRPr="00982C67">
        <w:t xml:space="preserve"> </w:t>
      </w:r>
      <w:r w:rsidR="0004582B" w:rsidRPr="00982C67">
        <w:rPr>
          <w:b/>
        </w:rPr>
        <w:t xml:space="preserve">поставку </w:t>
      </w:r>
      <w:r w:rsidR="00982C67" w:rsidRPr="00982C67">
        <w:rPr>
          <w:b/>
          <w:color w:val="000000"/>
        </w:rPr>
        <w:t>чековой ленты для контрольно-кассовых машин и журналов № КМ-</w:t>
      </w:r>
      <w:proofErr w:type="gramStart"/>
      <w:r w:rsidR="00982C67" w:rsidRPr="00982C67">
        <w:rPr>
          <w:b/>
          <w:color w:val="000000"/>
        </w:rPr>
        <w:t>4</w:t>
      </w:r>
      <w:r w:rsidRPr="00F84878">
        <w:t xml:space="preserve">  (</w:t>
      </w:r>
      <w:proofErr w:type="gramEnd"/>
      <w:r>
        <w:t>д</w:t>
      </w:r>
      <w:r w:rsidRPr="00F84878">
        <w:t xml:space="preserve">алее по тексту </w:t>
      </w:r>
      <w:r>
        <w:t>–</w:t>
      </w:r>
      <w:r w:rsidRPr="00F84878">
        <w:t xml:space="preserve"> </w:t>
      </w:r>
      <w:r>
        <w:t>Открытый запрос котировок,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982C67"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proofErr w:type="spellStart"/>
              <w:r w:rsidRPr="00FE46EF">
                <w:rPr>
                  <w:rStyle w:val="a9"/>
                  <w:lang w:val="en-US"/>
                </w:rPr>
                <w:t>ru</w:t>
              </w:r>
              <w:proofErr w:type="spellEnd"/>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982C67">
              <w:rPr>
                <w:rFonts w:eastAsia="Calibri"/>
                <w:iCs/>
                <w:color w:val="000000"/>
              </w:rPr>
              <w:t>Шаяхметов Азат Рифович</w:t>
            </w:r>
          </w:p>
          <w:p w:rsidR="00341A9D" w:rsidRPr="00982C67" w:rsidRDefault="00741ED9" w:rsidP="00982C67">
            <w:pPr>
              <w:pStyle w:val="Default"/>
              <w:jc w:val="both"/>
              <w:rPr>
                <w:iCs/>
                <w:lang w:val="en-US"/>
              </w:rPr>
            </w:pPr>
            <w:r w:rsidRPr="00E53D46">
              <w:rPr>
                <w:bCs/>
              </w:rPr>
              <w:t>тел</w:t>
            </w:r>
            <w:r w:rsidRPr="00982C67">
              <w:rPr>
                <w:bCs/>
                <w:lang w:val="en-US"/>
              </w:rPr>
              <w:t>. + 7 (347) 221-</w:t>
            </w:r>
            <w:r w:rsidR="00982C67" w:rsidRPr="00982C67">
              <w:rPr>
                <w:bCs/>
                <w:lang w:val="en-US"/>
              </w:rPr>
              <w:t>58-86</w:t>
            </w:r>
            <w:r w:rsidRPr="00982C67">
              <w:rPr>
                <w:bCs/>
                <w:lang w:val="en-US"/>
              </w:rPr>
              <w:t xml:space="preserve">, </w:t>
            </w:r>
            <w:r w:rsidRPr="00E53D46">
              <w:rPr>
                <w:bCs/>
                <w:lang w:val="en-US"/>
              </w:rPr>
              <w:t>e</w:t>
            </w:r>
            <w:r w:rsidRPr="00982C67">
              <w:rPr>
                <w:bCs/>
                <w:lang w:val="en-US"/>
              </w:rPr>
              <w:t>-</w:t>
            </w:r>
            <w:r w:rsidRPr="00E53D46">
              <w:rPr>
                <w:bCs/>
                <w:lang w:val="en-US"/>
              </w:rPr>
              <w:t>mail</w:t>
            </w:r>
            <w:r w:rsidRPr="00982C67">
              <w:rPr>
                <w:bCs/>
                <w:lang w:val="en-US"/>
              </w:rPr>
              <w:t>:</w:t>
            </w:r>
            <w:r w:rsidRPr="00982C67">
              <w:rPr>
                <w:rFonts w:eastAsia="Times New Roman"/>
                <w:color w:val="777777"/>
                <w:lang w:val="en-US" w:eastAsia="ru-RU"/>
              </w:rPr>
              <w:t xml:space="preserve"> </w:t>
            </w:r>
            <w:hyperlink r:id="rId15" w:history="1">
              <w:r w:rsidR="00982C67" w:rsidRPr="00982C67">
                <w:rPr>
                  <w:rStyle w:val="a9"/>
                  <w:lang w:val="en-US"/>
                </w:rPr>
                <w:t>waits@bashtel.ru</w:t>
              </w:r>
            </w:hyperlink>
            <w:r w:rsidR="00982C67" w:rsidRPr="00982C67">
              <w:rPr>
                <w:lang w:val="en-US"/>
              </w:rPr>
              <w:t xml:space="preserve"> </w:t>
            </w:r>
            <w:r w:rsidR="00132B6E" w:rsidRPr="00982C67">
              <w:rPr>
                <w:lang w:val="en-US"/>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 xml:space="preserve">Право на заключение договора на </w:t>
            </w:r>
            <w:r w:rsidR="009A2D5A" w:rsidRPr="00C6418A">
              <w:rPr>
                <w:b/>
              </w:rPr>
              <w:t>поставк</w:t>
            </w:r>
            <w:r w:rsidR="009A2D5A">
              <w:rPr>
                <w:b/>
              </w:rPr>
              <w:t>у</w:t>
            </w:r>
            <w:r w:rsidR="009A2D5A" w:rsidRPr="00C6418A">
              <w:rPr>
                <w:b/>
              </w:rPr>
              <w:t xml:space="preserve"> </w:t>
            </w:r>
            <w:r w:rsidR="00982C67" w:rsidRPr="00982C67">
              <w:rPr>
                <w:b/>
              </w:rPr>
              <w:t>чековой ленты для контрольно-кассовых машин и журналов № КМ-4</w:t>
            </w:r>
            <w:r w:rsidR="009A2D5A">
              <w:rPr>
                <w:b/>
              </w:rPr>
              <w:t>.</w:t>
            </w:r>
            <w:r w:rsidR="009A2D5A" w:rsidRPr="00F84878">
              <w:t xml:space="preserve">  </w:t>
            </w:r>
          </w:p>
          <w:p w:rsidR="00341A9D" w:rsidRPr="0000602B" w:rsidRDefault="00741ED9" w:rsidP="001E4F5B">
            <w:pPr>
              <w:autoSpaceDE w:val="0"/>
              <w:autoSpaceDN w:val="0"/>
              <w:adjustRightInd w:val="0"/>
              <w:jc w:val="both"/>
              <w:rPr>
                <w:iCs/>
              </w:rPr>
            </w:pPr>
            <w:r w:rsidRPr="0000602B">
              <w:rPr>
                <w:rFonts w:eastAsia="Calibri"/>
              </w:rPr>
              <w:t xml:space="preserve">Состав и количество поставляемого </w:t>
            </w:r>
            <w:r w:rsidR="00787E9A" w:rsidRPr="0000602B">
              <w:t>товара</w:t>
            </w:r>
            <w:r w:rsidR="001E4F5B">
              <w:t xml:space="preserve"> </w:t>
            </w:r>
            <w:r w:rsidRPr="0000602B">
              <w:rPr>
                <w:rFonts w:eastAsia="Calibri"/>
              </w:rPr>
              <w:t>определя</w:t>
            </w:r>
            <w:r w:rsidR="005F69F2">
              <w:rPr>
                <w:rFonts w:eastAsia="Calibri"/>
              </w:rPr>
              <w:t>ю</w:t>
            </w:r>
            <w:r w:rsidRPr="0000602B">
              <w:rPr>
                <w:rFonts w:eastAsia="Calibri"/>
              </w:rPr>
              <w:t xml:space="preserve">тся </w:t>
            </w:r>
            <w:r w:rsidR="005F69F2" w:rsidRPr="0000602B">
              <w:rPr>
                <w:iCs/>
              </w:rPr>
              <w:t xml:space="preserve">проектом </w:t>
            </w:r>
            <w:proofErr w:type="gramStart"/>
            <w:r w:rsidR="005F69F2" w:rsidRPr="0000602B">
              <w:rPr>
                <w:iCs/>
              </w:rPr>
              <w:t>д</w:t>
            </w:r>
            <w:r w:rsidR="005F69F2">
              <w:rPr>
                <w:iCs/>
              </w:rPr>
              <w:t xml:space="preserve">оговора </w:t>
            </w:r>
            <w:r w:rsidR="005F69F2" w:rsidRPr="0000602B">
              <w:rPr>
                <w:iCs/>
              </w:rPr>
              <w:t xml:space="preserve"> (</w:t>
            </w:r>
            <w:proofErr w:type="gramEnd"/>
            <w:r w:rsidR="00982C67">
              <w:fldChar w:fldCharType="begin"/>
            </w:r>
            <w:r w:rsidR="00982C67">
              <w:instrText xml:space="preserve"> HYPERLINK \l "_РАЗДЕЛ_V._Проект" </w:instrText>
            </w:r>
            <w:r w:rsidR="00982C67">
              <w:fldChar w:fldCharType="separate"/>
            </w:r>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r w:rsidR="00982C67">
              <w:rPr>
                <w:rStyle w:val="a9"/>
                <w:iCs/>
              </w:rPr>
              <w:fldChar w:fldCharType="end"/>
            </w:r>
            <w:r w:rsidR="005F69F2" w:rsidRPr="0000602B">
              <w:rPr>
                <w:iCs/>
              </w:rPr>
              <w:t>) и Техническим 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982C67">
              <w:fldChar w:fldCharType="begin"/>
            </w:r>
            <w:r w:rsidR="00982C67">
              <w:instrText xml:space="preserve"> HYPERLINK \l "_РАЗДЕЛ_V._Проект" </w:instrText>
            </w:r>
            <w:r w:rsidR="00982C67">
              <w:fldChar w:fldCharType="separate"/>
            </w:r>
            <w:r w:rsidRPr="0000602B">
              <w:rPr>
                <w:rStyle w:val="a9"/>
                <w:iCs/>
              </w:rPr>
              <w:t xml:space="preserve">раздел </w:t>
            </w:r>
            <w:r w:rsidRPr="0000602B">
              <w:rPr>
                <w:rStyle w:val="a9"/>
                <w:iCs/>
                <w:lang w:val="en-US"/>
              </w:rPr>
              <w:t>V</w:t>
            </w:r>
            <w:r w:rsidRPr="0000602B">
              <w:rPr>
                <w:rStyle w:val="a9"/>
                <w:iCs/>
              </w:rPr>
              <w:t xml:space="preserve"> «Проект договора»</w:t>
            </w:r>
            <w:r w:rsidR="00982C67">
              <w:rPr>
                <w:rStyle w:val="a9"/>
                <w:iCs/>
              </w:rPr>
              <w:fldChar w:fldCharType="end"/>
            </w:r>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85B04" w:rsidRPr="0000602B" w:rsidRDefault="00D85B04" w:rsidP="00D85B04">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1 110 875,52</w:t>
            </w:r>
            <w:r w:rsidRPr="0000602B">
              <w:rPr>
                <w:iCs/>
              </w:rPr>
              <w:t xml:space="preserve"> (</w:t>
            </w:r>
            <w:r>
              <w:rPr>
                <w:iCs/>
              </w:rPr>
              <w:t>Один миллион сто десять</w:t>
            </w:r>
            <w:r w:rsidRPr="0000602B">
              <w:rPr>
                <w:iCs/>
              </w:rPr>
              <w:t xml:space="preserve"> тысяч </w:t>
            </w:r>
            <w:r>
              <w:rPr>
                <w:iCs/>
              </w:rPr>
              <w:t>восемьсот семьдесят пять</w:t>
            </w:r>
            <w:r w:rsidRPr="0000602B">
              <w:rPr>
                <w:iCs/>
              </w:rPr>
              <w:t>) рубл</w:t>
            </w:r>
            <w:r>
              <w:rPr>
                <w:iCs/>
              </w:rPr>
              <w:t>ей</w:t>
            </w:r>
            <w:r w:rsidRPr="0000602B">
              <w:rPr>
                <w:iCs/>
              </w:rPr>
              <w:t xml:space="preserve"> </w:t>
            </w:r>
            <w:r>
              <w:rPr>
                <w:iCs/>
              </w:rPr>
              <w:t>52</w:t>
            </w:r>
            <w:r w:rsidRPr="0000602B">
              <w:rPr>
                <w:iCs/>
              </w:rPr>
              <w:t xml:space="preserve"> </w:t>
            </w:r>
            <w:proofErr w:type="gramStart"/>
            <w:r w:rsidRPr="0000602B">
              <w:rPr>
                <w:iCs/>
              </w:rPr>
              <w:t>коп.,</w:t>
            </w:r>
            <w:proofErr w:type="gramEnd"/>
            <w:r w:rsidRPr="0000602B">
              <w:rPr>
                <w:iCs/>
              </w:rPr>
              <w:t xml:space="preserve"> в том числе сумма НДС (18%) </w:t>
            </w:r>
            <w:r>
              <w:rPr>
                <w:iCs/>
              </w:rPr>
              <w:t xml:space="preserve">169 455,59 </w:t>
            </w:r>
            <w:r w:rsidRPr="0000602B">
              <w:rPr>
                <w:iCs/>
              </w:rPr>
              <w:t>рублей.</w:t>
            </w:r>
          </w:p>
          <w:p w:rsidR="00D85B04" w:rsidRPr="0000602B" w:rsidRDefault="00D85B04" w:rsidP="00D85B04">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941 419,93</w:t>
            </w:r>
            <w:r w:rsidRPr="0000602B">
              <w:rPr>
                <w:iCs/>
              </w:rPr>
              <w:t xml:space="preserve"> рублей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Default="00EB0525" w:rsidP="00EB0525">
            <w:pPr>
              <w:suppressAutoHyphens/>
              <w:jc w:val="both"/>
            </w:pPr>
            <w:r w:rsidRPr="00922226">
              <w:t xml:space="preserve">Дата начала срока: </w:t>
            </w:r>
            <w:r w:rsidRPr="00922226">
              <w:rPr>
                <w:iCs/>
              </w:rPr>
              <w:t>«</w:t>
            </w:r>
            <w:r w:rsidR="00D26BB7">
              <w:rPr>
                <w:iCs/>
              </w:rPr>
              <w:t>21</w:t>
            </w:r>
            <w:r w:rsidRPr="00922226">
              <w:rPr>
                <w:iCs/>
              </w:rPr>
              <w:t xml:space="preserve">» </w:t>
            </w:r>
            <w:r w:rsidR="004A40ED">
              <w:rPr>
                <w:iCs/>
              </w:rPr>
              <w:t>дека</w:t>
            </w:r>
            <w:r w:rsidRPr="00922226">
              <w:rPr>
                <w:iCs/>
              </w:rPr>
              <w:t>бря 2016 года 1</w:t>
            </w:r>
            <w:r w:rsidR="0009104E">
              <w:rPr>
                <w:iCs/>
              </w:rPr>
              <w:t>5</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26BB7" w:rsidRDefault="00D26BB7" w:rsidP="00D26BB7">
            <w:pPr>
              <w:suppressAutoHyphens/>
              <w:jc w:val="both"/>
            </w:pPr>
            <w:r>
              <w:t>Дата окончания срока, последний день срока подачи Заявок:</w:t>
            </w:r>
          </w:p>
          <w:p w:rsidR="00D26BB7" w:rsidRPr="00922226" w:rsidRDefault="00D26BB7" w:rsidP="00D26BB7">
            <w:pPr>
              <w:suppressAutoHyphens/>
              <w:jc w:val="both"/>
            </w:pPr>
            <w:r w:rsidRPr="00922226">
              <w:rPr>
                <w:iCs/>
              </w:rPr>
              <w:t>«</w:t>
            </w:r>
            <w:r w:rsidR="00392FF1">
              <w:rPr>
                <w:iCs/>
              </w:rPr>
              <w:t>11</w:t>
            </w:r>
            <w:r w:rsidRPr="00922226">
              <w:rPr>
                <w:iCs/>
              </w:rPr>
              <w:t xml:space="preserve">» </w:t>
            </w:r>
            <w:r>
              <w:t>января</w:t>
            </w:r>
            <w:r w:rsidRPr="00922226">
              <w:rPr>
                <w:iCs/>
              </w:rPr>
              <w:t xml:space="preserve"> 201</w:t>
            </w:r>
            <w:r>
              <w:rPr>
                <w:iCs/>
              </w:rPr>
              <w:t>7</w:t>
            </w:r>
            <w:r w:rsidRPr="00922226">
              <w:rPr>
                <w:iCs/>
              </w:rPr>
              <w:t xml:space="preserve"> года 1</w:t>
            </w:r>
            <w:r>
              <w:rPr>
                <w:iCs/>
              </w:rPr>
              <w:t>0</w:t>
            </w:r>
            <w:r w:rsidRPr="00922226">
              <w:rPr>
                <w:iCs/>
              </w:rPr>
              <w:t xml:space="preserve">:00 </w:t>
            </w:r>
            <w:proofErr w:type="gramStart"/>
            <w:r w:rsidRPr="00922226">
              <w:rPr>
                <w:iCs/>
              </w:rPr>
              <w:t xml:space="preserve">часов </w:t>
            </w:r>
            <w:r>
              <w:rPr>
                <w:iCs/>
              </w:rPr>
              <w:t xml:space="preserve"> </w:t>
            </w:r>
            <w:r>
              <w:t>(</w:t>
            </w:r>
            <w:proofErr w:type="gramEnd"/>
            <w:r>
              <w:t>время московское)</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92FF1" w:rsidP="00392FF1">
            <w:pPr>
              <w:pStyle w:val="Default"/>
              <w:rPr>
                <w:iCs/>
              </w:rPr>
            </w:pPr>
            <w:r w:rsidRPr="00922226">
              <w:rPr>
                <w:iCs/>
              </w:rPr>
              <w:t>«</w:t>
            </w:r>
            <w:r>
              <w:rPr>
                <w:iCs/>
              </w:rPr>
              <w:t>11</w:t>
            </w:r>
            <w:r w:rsidRPr="00922226">
              <w:rPr>
                <w:iCs/>
              </w:rPr>
              <w:t xml:space="preserve">» </w:t>
            </w:r>
            <w:r>
              <w:t>января</w:t>
            </w:r>
            <w:r w:rsidRPr="00922226">
              <w:rPr>
                <w:iCs/>
              </w:rPr>
              <w:t xml:space="preserve"> 201</w:t>
            </w:r>
            <w:r>
              <w:rPr>
                <w:iCs/>
              </w:rPr>
              <w:t>7</w:t>
            </w:r>
            <w:r w:rsidRPr="00922226">
              <w:rPr>
                <w:iCs/>
              </w:rPr>
              <w:t xml:space="preserve"> </w:t>
            </w:r>
            <w:proofErr w:type="gramStart"/>
            <w:r w:rsidRPr="00922226">
              <w:rPr>
                <w:iCs/>
              </w:rPr>
              <w:t xml:space="preserve">года </w:t>
            </w:r>
            <w:r>
              <w:rPr>
                <w:iCs/>
              </w:rPr>
              <w:t xml:space="preserve"> 10</w:t>
            </w:r>
            <w:r w:rsidR="00EB0525" w:rsidRPr="00922226">
              <w:rPr>
                <w:iCs/>
              </w:rPr>
              <w:t>:00</w:t>
            </w:r>
            <w:proofErr w:type="gramEnd"/>
            <w:r w:rsidR="00EB0525" w:rsidRPr="00922226">
              <w:rPr>
                <w:iCs/>
              </w:rPr>
              <w:t xml:space="preserve">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D26BB7">
              <w:t>17</w:t>
            </w:r>
            <w:r w:rsidRPr="00922226">
              <w:t xml:space="preserve">» </w:t>
            </w:r>
            <w:r w:rsidR="00E91F4B">
              <w:t>января</w:t>
            </w:r>
            <w:r w:rsidR="00E91F4B" w:rsidRPr="00922226">
              <w:rPr>
                <w:iCs/>
              </w:rPr>
              <w:t xml:space="preserve"> 201</w:t>
            </w:r>
            <w:r w:rsidR="00E91F4B">
              <w:rPr>
                <w:iCs/>
              </w:rPr>
              <w:t>7</w:t>
            </w:r>
            <w:r w:rsidR="00E91F4B" w:rsidRPr="00922226">
              <w:rPr>
                <w:iCs/>
              </w:rPr>
              <w:t xml:space="preserve"> года</w:t>
            </w:r>
            <w:r w:rsidR="00E91F4B" w:rsidRPr="00922226">
              <w:t xml:space="preserve"> </w:t>
            </w:r>
            <w:r w:rsidRPr="00922226">
              <w:t>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D26BB7">
              <w:t>17</w:t>
            </w:r>
            <w:r w:rsidRPr="00922226">
              <w:t xml:space="preserve">» </w:t>
            </w:r>
            <w:r w:rsidR="00E91F4B">
              <w:t>января</w:t>
            </w:r>
            <w:r w:rsidR="00E91F4B" w:rsidRPr="00922226">
              <w:rPr>
                <w:iCs/>
              </w:rPr>
              <w:t xml:space="preserve"> 201</w:t>
            </w:r>
            <w:r w:rsidR="00E91F4B">
              <w:rPr>
                <w:iCs/>
              </w:rPr>
              <w:t>7</w:t>
            </w:r>
            <w:r w:rsidR="00E91F4B"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E91F4B">
              <w:t>24</w:t>
            </w:r>
            <w:r w:rsidRPr="00922226">
              <w:t xml:space="preserve">» </w:t>
            </w:r>
            <w:r w:rsidR="004A40ED">
              <w:t>января</w:t>
            </w:r>
            <w:r w:rsidRPr="00922226">
              <w:t xml:space="preserve"> </w:t>
            </w:r>
            <w:proofErr w:type="gramStart"/>
            <w:r w:rsidRPr="00922226">
              <w:t>201</w:t>
            </w:r>
            <w:r w:rsidR="004A40ED">
              <w:t>7</w:t>
            </w:r>
            <w:r w:rsidRPr="00922226">
              <w:t xml:space="preserve">  года</w:t>
            </w:r>
            <w:proofErr w:type="gramEnd"/>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8"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b"/>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92A9E">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F92A9E">
        <w:t>3</w:t>
      </w:r>
      <w:r>
        <w:fldChar w:fldCharType="end"/>
      </w:r>
      <w:r w:rsidRPr="00F84878">
        <w:t xml:space="preserve"> </w:t>
      </w:r>
      <w:hyperlink r:id="rId22"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F92A9E">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341A9D" w:rsidRPr="00F84878" w:rsidRDefault="00982C67" w:rsidP="00341A9D">
      <w:pPr>
        <w:ind w:firstLine="567"/>
        <w:jc w:val="both"/>
      </w:pPr>
      <w:hyperlink r:id="rId28"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E91F4B" w:rsidRPr="003D5D10">
          <w:rPr>
            <w:rStyle w:val="a9"/>
            <w:iCs/>
          </w:rPr>
          <w:t>www.</w:t>
        </w:r>
        <w:r w:rsidR="00E91F4B" w:rsidRPr="003D5D10">
          <w:rPr>
            <w:rStyle w:val="a9"/>
            <w:iCs/>
            <w:lang w:val="en-US"/>
          </w:rPr>
          <w:t>bashtel</w:t>
        </w:r>
        <w:r w:rsidR="00E91F4B" w:rsidRPr="003D5D10">
          <w:rPr>
            <w:rStyle w:val="a9"/>
            <w:iCs/>
          </w:rPr>
          <w:t>.</w:t>
        </w:r>
        <w:proofErr w:type="spellStart"/>
        <w:r w:rsidR="00E91F4B" w:rsidRPr="003D5D10">
          <w:rPr>
            <w:rStyle w:val="a9"/>
            <w:iCs/>
          </w:rPr>
          <w:t>ru</w:t>
        </w:r>
        <w:proofErr w:type="spellEnd"/>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4"/>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b"/>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E91F4B"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proofErr w:type="spellStart"/>
              <w:r w:rsidRPr="00FE46EF">
                <w:rPr>
                  <w:rStyle w:val="a9"/>
                  <w:lang w:val="en-US"/>
                </w:rPr>
                <w:t>ru</w:t>
              </w:r>
              <w:proofErr w:type="spellEnd"/>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E91F4B" w:rsidRPr="008F207C" w:rsidRDefault="00E91F4B" w:rsidP="00E91F4B">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Шаяхметов Азат Рифович</w:t>
            </w:r>
          </w:p>
          <w:p w:rsidR="00341A9D" w:rsidRPr="00E91F4B" w:rsidRDefault="00E91F4B" w:rsidP="00E91F4B">
            <w:pPr>
              <w:pStyle w:val="Default"/>
              <w:rPr>
                <w:lang w:val="en-US"/>
              </w:rPr>
            </w:pPr>
            <w:r w:rsidRPr="00E53D46">
              <w:rPr>
                <w:bCs/>
              </w:rPr>
              <w:t>тел</w:t>
            </w:r>
            <w:r w:rsidRPr="00982C67">
              <w:rPr>
                <w:bCs/>
                <w:lang w:val="en-US"/>
              </w:rPr>
              <w:t xml:space="preserve">. + 7 (347) 221-58-86, </w:t>
            </w:r>
            <w:r w:rsidRPr="00E53D46">
              <w:rPr>
                <w:bCs/>
                <w:lang w:val="en-US"/>
              </w:rPr>
              <w:t>e</w:t>
            </w:r>
            <w:r w:rsidRPr="00982C67">
              <w:rPr>
                <w:bCs/>
                <w:lang w:val="en-US"/>
              </w:rPr>
              <w:t>-</w:t>
            </w:r>
            <w:r w:rsidRPr="00E53D46">
              <w:rPr>
                <w:bCs/>
                <w:lang w:val="en-US"/>
              </w:rPr>
              <w:t>mail</w:t>
            </w:r>
            <w:r w:rsidRPr="00982C67">
              <w:rPr>
                <w:bCs/>
                <w:lang w:val="en-US"/>
              </w:rPr>
              <w:t>:</w:t>
            </w:r>
            <w:r w:rsidRPr="00982C67">
              <w:rPr>
                <w:rFonts w:eastAsia="Times New Roman"/>
                <w:color w:val="777777"/>
                <w:lang w:val="en-US" w:eastAsia="ru-RU"/>
              </w:rPr>
              <w:t xml:space="preserve"> </w:t>
            </w:r>
            <w:hyperlink r:id="rId31" w:history="1">
              <w:r w:rsidRPr="00982C67">
                <w:rPr>
                  <w:rStyle w:val="a9"/>
                  <w:lang w:val="en-US"/>
                </w:rPr>
                <w:t>waits@bashtel.ru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E91F4B" w:rsidRDefault="00341A9D" w:rsidP="0026494D">
            <w:pPr>
              <w:pStyle w:val="rvps1"/>
              <w:numPr>
                <w:ilvl w:val="0"/>
                <w:numId w:val="3"/>
              </w:numPr>
              <w:tabs>
                <w:tab w:val="left" w:pos="0"/>
              </w:tabs>
              <w:ind w:left="0" w:firstLine="0"/>
              <w:jc w:val="left"/>
              <w:rPr>
                <w:lang w:val="en-US"/>
              </w:rPr>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b"/>
              <w:numPr>
                <w:ilvl w:val="0"/>
                <w:numId w:val="3"/>
              </w:numPr>
              <w:tabs>
                <w:tab w:val="clear" w:pos="4677"/>
                <w:tab w:val="clear" w:pos="9355"/>
                <w:tab w:val="left" w:pos="0"/>
              </w:tabs>
              <w:ind w:left="0" w:firstLine="0"/>
            </w:pPr>
            <w:bookmarkStart w:id="11" w:name="_Ref378108959"/>
          </w:p>
        </w:tc>
        <w:bookmarkEnd w:id="11"/>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91F4B">
            <w:r w:rsidRPr="005C24A0">
              <w:t>«</w:t>
            </w:r>
            <w:r w:rsidR="00E91F4B">
              <w:rPr>
                <w:lang w:val="en-US"/>
              </w:rPr>
              <w:t>21</w:t>
            </w:r>
            <w:r w:rsidRPr="005C24A0">
              <w:t>»</w:t>
            </w:r>
            <w:r w:rsidR="004E1E0B">
              <w:t xml:space="preserve"> </w:t>
            </w:r>
            <w:r w:rsidR="004A40ED">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2" w:name="_Ref368304315"/>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E91F4B" w:rsidRPr="00E91F4B">
              <w:rPr>
                <w:iCs/>
              </w:rPr>
              <w:t>21</w:t>
            </w:r>
            <w:r w:rsidRPr="00922226">
              <w:rPr>
                <w:iCs/>
              </w:rPr>
              <w:t xml:space="preserve">» </w:t>
            </w:r>
            <w:r w:rsidR="004A40ED">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105AD4">
            <w:r w:rsidRPr="005C24A0">
              <w:t>«</w:t>
            </w:r>
            <w:proofErr w:type="gramStart"/>
            <w:r w:rsidR="00105AD4" w:rsidRPr="00105AD4">
              <w:t>11</w:t>
            </w:r>
            <w:r w:rsidRPr="005C24A0">
              <w:t xml:space="preserve">» </w:t>
            </w:r>
            <w:r>
              <w:t xml:space="preserve"> </w:t>
            </w:r>
            <w:r w:rsidR="00105AD4">
              <w:t>января</w:t>
            </w:r>
            <w:proofErr w:type="gramEnd"/>
            <w:r w:rsidR="00105AD4" w:rsidRPr="006F5D2B">
              <w:t xml:space="preserve"> 201</w:t>
            </w:r>
            <w:r w:rsidR="00105AD4">
              <w:t>7</w:t>
            </w:r>
            <w:r w:rsidR="00105AD4" w:rsidRPr="006F5D2B">
              <w:t xml:space="preserve"> года</w:t>
            </w:r>
            <w:r w:rsidRPr="005C24A0">
              <w:t xml:space="preserve"> </w:t>
            </w:r>
            <w:r w:rsidR="00105AD4">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b"/>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105AD4" w:rsidRPr="00105AD4">
              <w:t>11</w:t>
            </w:r>
            <w:r w:rsidRPr="005C24A0">
              <w:t xml:space="preserve">» </w:t>
            </w:r>
            <w:r w:rsidR="00105AD4">
              <w:t>января</w:t>
            </w:r>
            <w:r w:rsidR="00105AD4" w:rsidRPr="006F5D2B">
              <w:t xml:space="preserve"> 201</w:t>
            </w:r>
            <w:r w:rsidR="00105AD4">
              <w:t>7</w:t>
            </w:r>
            <w:r w:rsidR="00105AD4" w:rsidRPr="006F5D2B">
              <w:t xml:space="preserve"> года </w:t>
            </w:r>
            <w:r w:rsidR="00105AD4">
              <w:t>10</w:t>
            </w:r>
            <w:r>
              <w:t xml:space="preserve">:00 </w:t>
            </w:r>
            <w:proofErr w:type="gramStart"/>
            <w:r>
              <w:t xml:space="preserve">часов  </w:t>
            </w:r>
            <w:r w:rsidRPr="005C24A0">
              <w:t>(</w:t>
            </w:r>
            <w:proofErr w:type="gramEnd"/>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3" w:name="_Ref37810724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0E6481" w:rsidRPr="000E6481">
              <w:t>17</w:t>
            </w:r>
            <w:r w:rsidRPr="006F5D2B">
              <w:t xml:space="preserve">» </w:t>
            </w:r>
            <w:r w:rsidR="000E6481">
              <w:t>января</w:t>
            </w:r>
            <w:r w:rsidR="000E6481" w:rsidRPr="006F5D2B">
              <w:t xml:space="preserve"> 201</w:t>
            </w:r>
            <w:r w:rsidR="000E6481">
              <w:t>7</w:t>
            </w:r>
            <w:r w:rsidR="000E6481" w:rsidRPr="006F5D2B">
              <w:t xml:space="preserve"> года </w:t>
            </w:r>
            <w:r w:rsidRPr="006F5D2B">
              <w:t>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0E6481" w:rsidRPr="000E6481">
              <w:t>17</w:t>
            </w:r>
            <w:r w:rsidRPr="006F5D2B">
              <w:t xml:space="preserve">» </w:t>
            </w:r>
            <w:r w:rsidR="000E6481">
              <w:t>января</w:t>
            </w:r>
            <w:r w:rsidR="000E6481" w:rsidRPr="006F5D2B">
              <w:t xml:space="preserve"> 201</w:t>
            </w:r>
            <w:r w:rsidR="000E6481">
              <w:t>7</w:t>
            </w:r>
            <w:r w:rsidR="000E6481" w:rsidRPr="006F5D2B">
              <w:t xml:space="preserve"> года </w:t>
            </w:r>
            <w:r w:rsidRPr="006F5D2B">
              <w:t>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0E6481">
              <w:rPr>
                <w:lang w:val="en-US"/>
              </w:rPr>
              <w:t>24</w:t>
            </w:r>
            <w:r w:rsidRPr="006F5D2B">
              <w:t xml:space="preserve">» </w:t>
            </w:r>
            <w:r w:rsidR="00143BD0">
              <w:t>января</w:t>
            </w:r>
            <w:r w:rsidRPr="006F5D2B">
              <w:t xml:space="preserve"> 201</w:t>
            </w:r>
            <w:r w:rsidR="00344DB1">
              <w:t>7</w:t>
            </w:r>
            <w:r w:rsidRPr="006F5D2B">
              <w:t xml:space="preserve">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4"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4"/>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0E6481" w:rsidRPr="000E6481">
              <w:rPr>
                <w:b/>
              </w:rPr>
              <w:t>21</w:t>
            </w:r>
            <w:r w:rsidRPr="006F5D2B">
              <w:rPr>
                <w:b/>
              </w:rPr>
              <w:t xml:space="preserve">» </w:t>
            </w:r>
            <w:r w:rsidR="00143BD0">
              <w:rPr>
                <w:b/>
              </w:rPr>
              <w:t>декабря</w:t>
            </w:r>
            <w:r w:rsidRPr="006F5D2B">
              <w:rPr>
                <w:b/>
              </w:rPr>
              <w:t xml:space="preserve">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proofErr w:type="gramStart"/>
            <w:r w:rsidRPr="006F5D2B">
              <w:rPr>
                <w:b/>
              </w:rPr>
              <w:t xml:space="preserve">закупке:   </w:t>
            </w:r>
            <w:proofErr w:type="gramEnd"/>
            <w:r w:rsidRPr="006F5D2B">
              <w:rPr>
                <w:b/>
              </w:rPr>
              <w:t xml:space="preserve">    </w:t>
            </w:r>
            <w:r w:rsidR="007729D3" w:rsidRPr="006F5D2B">
              <w:rPr>
                <w:b/>
              </w:rPr>
              <w:t xml:space="preserve">                              «</w:t>
            </w:r>
            <w:r w:rsidR="000E6481" w:rsidRPr="000E6481">
              <w:rPr>
                <w:b/>
              </w:rPr>
              <w:t>30</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5" w:name="_Ref378105180"/>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43BD0" w:rsidRPr="0000602B" w:rsidRDefault="00143BD0" w:rsidP="00143BD0">
            <w:pPr>
              <w:pStyle w:val="Default"/>
              <w:jc w:val="both"/>
              <w:rPr>
                <w:b/>
                <w:iCs/>
              </w:rPr>
            </w:pPr>
            <w:r w:rsidRPr="0000602B">
              <w:rPr>
                <w:b/>
                <w:iCs/>
              </w:rPr>
              <w:t>Лот № 1</w:t>
            </w:r>
          </w:p>
          <w:p w:rsidR="000E6481" w:rsidRPr="0000602B" w:rsidRDefault="000E6481" w:rsidP="000E6481">
            <w:pPr>
              <w:pStyle w:val="Default"/>
              <w:jc w:val="both"/>
              <w:rPr>
                <w:iCs/>
                <w:sz w:val="10"/>
                <w:szCs w:val="10"/>
              </w:rPr>
            </w:pPr>
            <w:r w:rsidRPr="0000602B">
              <w:rPr>
                <w:iCs/>
              </w:rPr>
              <w:t xml:space="preserve">Право на заключение договора на </w:t>
            </w:r>
            <w:r w:rsidRPr="00C6418A">
              <w:rPr>
                <w:b/>
              </w:rPr>
              <w:t>поставк</w:t>
            </w:r>
            <w:r>
              <w:rPr>
                <w:b/>
              </w:rPr>
              <w:t>у</w:t>
            </w:r>
            <w:r w:rsidRPr="00C6418A">
              <w:rPr>
                <w:b/>
              </w:rPr>
              <w:t xml:space="preserve"> </w:t>
            </w:r>
            <w:r w:rsidRPr="00982C67">
              <w:rPr>
                <w:b/>
              </w:rPr>
              <w:t>чековой ленты для контрольно-кассовых машин и журналов № КМ-4</w:t>
            </w:r>
            <w:r>
              <w:rPr>
                <w:b/>
              </w:rPr>
              <w:t>.</w:t>
            </w:r>
            <w:r w:rsidRPr="00F84878">
              <w:t xml:space="preserve">  </w:t>
            </w:r>
          </w:p>
          <w:p w:rsidR="00341A9D" w:rsidRPr="006F5D2B" w:rsidRDefault="000E6481" w:rsidP="000E6481">
            <w:pPr>
              <w:pStyle w:val="Default"/>
              <w:jc w:val="both"/>
              <w:rPr>
                <w:iCs/>
              </w:rPr>
            </w:pPr>
            <w:r w:rsidRPr="0000602B">
              <w:t>Состав и количество поставляемого товара</w:t>
            </w:r>
            <w:r>
              <w:t xml:space="preserve"> </w:t>
            </w:r>
            <w:r w:rsidRPr="0000602B">
              <w:t>определя</w:t>
            </w:r>
            <w:r>
              <w:t>ю</w:t>
            </w:r>
            <w:r w:rsidRPr="0000602B">
              <w:t xml:space="preserve">тся </w:t>
            </w:r>
            <w:r w:rsidRPr="0000602B">
              <w:rPr>
                <w:iCs/>
              </w:rPr>
              <w:t xml:space="preserve">проектом </w:t>
            </w:r>
            <w:proofErr w:type="gramStart"/>
            <w:r w:rsidRPr="0000602B">
              <w:rPr>
                <w:iCs/>
              </w:rPr>
              <w:t>д</w:t>
            </w:r>
            <w:r>
              <w:rPr>
                <w:iCs/>
              </w:rPr>
              <w:t xml:space="preserve">оговора </w:t>
            </w:r>
            <w:r w:rsidRPr="0000602B">
              <w:rPr>
                <w:iCs/>
              </w:rPr>
              <w:t xml:space="preserve"> (</w:t>
            </w:r>
            <w:proofErr w:type="gramEnd"/>
            <w:r>
              <w:fldChar w:fldCharType="begin"/>
            </w:r>
            <w:r>
              <w:instrText xml:space="preserve"> HYPERLINK \l "_РАЗДЕЛ_V._Проект" </w:instrText>
            </w:r>
            <w:r>
              <w:fldChar w:fldCharType="separate"/>
            </w:r>
            <w:r w:rsidRPr="0000602B">
              <w:rPr>
                <w:rStyle w:val="a9"/>
                <w:iCs/>
              </w:rPr>
              <w:t xml:space="preserve">раздел </w:t>
            </w:r>
            <w:r w:rsidRPr="0000602B">
              <w:rPr>
                <w:rStyle w:val="a9"/>
                <w:iCs/>
                <w:lang w:val="en-US"/>
              </w:rPr>
              <w:t>V</w:t>
            </w:r>
            <w:r w:rsidRPr="0000602B">
              <w:rPr>
                <w:rStyle w:val="a9"/>
                <w:iCs/>
              </w:rPr>
              <w:t xml:space="preserve"> «Проект договора»</w:t>
            </w:r>
            <w:r>
              <w:rPr>
                <w:rStyle w:val="a9"/>
                <w:iCs/>
              </w:rPr>
              <w:fldChar w:fldCharType="end"/>
            </w:r>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r w:rsidR="00143BD0"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6" w:name="_Ref379223430"/>
            <w:bookmarkStart w:id="17" w:name="форма13" w:colFirst="1" w:colLast="1"/>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9"/>
                </w:rPr>
                <w:t>разделе IV «Техническое задание»</w:t>
              </w:r>
            </w:hyperlink>
            <w:r w:rsidRPr="006F5D2B">
              <w:t xml:space="preserve"> и </w:t>
            </w:r>
            <w:hyperlink w:anchor="_РАЗДЕЛ_V._Проект" w:history="1">
              <w:r w:rsidRPr="006F5D2B">
                <w:rPr>
                  <w:rStyle w:val="a9"/>
                </w:rPr>
                <w:t xml:space="preserve">разделе </w:t>
              </w:r>
              <w:r w:rsidRPr="006F5D2B">
                <w:rPr>
                  <w:rStyle w:val="a9"/>
                  <w:lang w:val="en-US"/>
                </w:rPr>
                <w:t>V</w:t>
              </w:r>
              <w:r w:rsidRPr="006F5D2B">
                <w:rPr>
                  <w:rStyle w:val="a9"/>
                </w:rPr>
                <w:t xml:space="preserve"> «Проект договора»</w:t>
              </w:r>
            </w:hyperlink>
            <w:r w:rsidRPr="006F5D2B">
              <w:t xml:space="preserve"> настоящей Документации</w:t>
            </w:r>
          </w:p>
          <w:p w:rsidR="00341A9D" w:rsidRPr="006F5D2B" w:rsidRDefault="00341A9D" w:rsidP="00E455A3">
            <w:pPr>
              <w:pStyle w:val="afff"/>
            </w:pPr>
          </w:p>
          <w:p w:rsidR="00341A9D" w:rsidRPr="006F5D2B" w:rsidRDefault="00787E9A" w:rsidP="00143BD0">
            <w:pPr>
              <w:jc w:val="both"/>
            </w:pPr>
            <w:r w:rsidRPr="006F5D2B">
              <w:t xml:space="preserve">Товар должен </w:t>
            </w:r>
            <w:r w:rsidR="00143BD0">
              <w:t xml:space="preserve">быть </w:t>
            </w:r>
            <w:r w:rsidRPr="006F5D2B">
              <w:t>приобретен у официальных дистрибьюторов, производителей товара.  Товар должен быть подтвержден копиями всех необходимых деклараций и сертификатов</w:t>
            </w:r>
            <w:r w:rsidRPr="006F5D2B">
              <w:rPr>
                <w:i/>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8" w:name="_Ref368315592"/>
            <w:bookmarkEnd w:id="17"/>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E6481" w:rsidRPr="0000602B" w:rsidRDefault="000E6481" w:rsidP="000E648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D85B04">
              <w:rPr>
                <w:iCs/>
              </w:rPr>
              <w:t>1 110 875,52</w:t>
            </w:r>
            <w:r w:rsidRPr="0000602B">
              <w:rPr>
                <w:iCs/>
              </w:rPr>
              <w:t xml:space="preserve"> (</w:t>
            </w:r>
            <w:r>
              <w:rPr>
                <w:iCs/>
              </w:rPr>
              <w:t xml:space="preserve">Один миллион сто </w:t>
            </w:r>
            <w:r w:rsidR="00D85B04">
              <w:rPr>
                <w:iCs/>
              </w:rPr>
              <w:t>десять</w:t>
            </w:r>
            <w:r w:rsidRPr="0000602B">
              <w:rPr>
                <w:iCs/>
              </w:rPr>
              <w:t xml:space="preserve"> тысяч </w:t>
            </w:r>
            <w:r w:rsidR="00D85B04">
              <w:rPr>
                <w:iCs/>
              </w:rPr>
              <w:t>восемьсот семьдесят пять</w:t>
            </w:r>
            <w:r w:rsidRPr="0000602B">
              <w:rPr>
                <w:iCs/>
              </w:rPr>
              <w:t>) рубл</w:t>
            </w:r>
            <w:r>
              <w:rPr>
                <w:iCs/>
              </w:rPr>
              <w:t>ей</w:t>
            </w:r>
            <w:r w:rsidRPr="0000602B">
              <w:rPr>
                <w:iCs/>
              </w:rPr>
              <w:t xml:space="preserve"> </w:t>
            </w:r>
            <w:r>
              <w:rPr>
                <w:iCs/>
              </w:rPr>
              <w:t>52</w:t>
            </w:r>
            <w:r w:rsidRPr="0000602B">
              <w:rPr>
                <w:iCs/>
              </w:rPr>
              <w:t xml:space="preserve"> </w:t>
            </w:r>
            <w:proofErr w:type="gramStart"/>
            <w:r w:rsidRPr="0000602B">
              <w:rPr>
                <w:iCs/>
              </w:rPr>
              <w:t>коп.,</w:t>
            </w:r>
            <w:proofErr w:type="gramEnd"/>
            <w:r w:rsidRPr="0000602B">
              <w:rPr>
                <w:iCs/>
              </w:rPr>
              <w:t xml:space="preserve"> в том числе сумма НДС (18%) </w:t>
            </w:r>
            <w:r w:rsidR="00D85B04">
              <w:rPr>
                <w:iCs/>
              </w:rPr>
              <w:t>169 455,59</w:t>
            </w:r>
            <w:r>
              <w:rPr>
                <w:iCs/>
              </w:rPr>
              <w:t xml:space="preserve"> </w:t>
            </w:r>
            <w:r w:rsidRPr="0000602B">
              <w:rPr>
                <w:iCs/>
              </w:rPr>
              <w:t>рублей.</w:t>
            </w:r>
          </w:p>
          <w:p w:rsidR="00BD4F7E" w:rsidRPr="0000602B" w:rsidRDefault="000E6481" w:rsidP="000E648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D85B04">
              <w:rPr>
                <w:iCs/>
              </w:rPr>
              <w:t>941 419,93</w:t>
            </w:r>
            <w:r w:rsidRPr="0000602B">
              <w:rPr>
                <w:iCs/>
              </w:rPr>
              <w:t xml:space="preserve"> рублей без НДС</w:t>
            </w:r>
            <w:r w:rsidR="006070D5" w:rsidRPr="0000602B">
              <w:rPr>
                <w:iCs/>
              </w:rPr>
              <w:t>.</w:t>
            </w:r>
          </w:p>
          <w:p w:rsidR="00787E9A" w:rsidRPr="00972A4A" w:rsidRDefault="00787E9A" w:rsidP="00787E9A">
            <w:pPr>
              <w:autoSpaceDE w:val="0"/>
              <w:autoSpaceDN w:val="0"/>
              <w:adjustRightInd w:val="0"/>
              <w:jc w:val="both"/>
              <w:rPr>
                <w:rFonts w:eastAsia="Calibri"/>
                <w:iCs/>
                <w:sz w:val="16"/>
                <w:szCs w:val="16"/>
                <w:highlight w:val="yellow"/>
              </w:rPr>
            </w:pPr>
          </w:p>
          <w:p w:rsidR="00946D5F" w:rsidRDefault="00946D5F" w:rsidP="00946D5F">
            <w:pPr>
              <w:autoSpaceDE w:val="0"/>
              <w:autoSpaceDN w:val="0"/>
              <w:adjustRightInd w:val="0"/>
              <w:jc w:val="both"/>
              <w:rPr>
                <w:iCs/>
              </w:rPr>
            </w:pPr>
            <w:r w:rsidRPr="00A30D14">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143BD0" w:rsidRDefault="00143BD0" w:rsidP="00143BD0">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hyperlink w:anchor="_Форма_3_ТЕХНИКО-КОММЕРЧЕСКОЕ" w:history="1">
              <w:r w:rsidRPr="00E82F20">
                <w:rPr>
                  <w:rStyle w:val="a9"/>
                </w:rPr>
                <w:t>форм</w:t>
              </w:r>
              <w:r>
                <w:rPr>
                  <w:rStyle w:val="a9"/>
                </w:rPr>
                <w:t>е</w:t>
              </w:r>
              <w:r w:rsidRPr="00E82F20">
                <w:rPr>
                  <w:rStyle w:val="a9"/>
                </w:rPr>
                <w:t xml:space="preserve">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r w:rsidR="00052170">
              <w:rPr>
                <w:rStyle w:val="a9"/>
              </w:rPr>
              <w:t xml:space="preserve"> и в </w:t>
            </w:r>
            <w:hyperlink w:anchor="_РАЗДЕЛ_IV._Техническое" w:history="1">
              <w:r w:rsidR="00052170" w:rsidRPr="006F5D2B">
                <w:rPr>
                  <w:rStyle w:val="a9"/>
                </w:rPr>
                <w:t>разделе IV «Техническое задание»</w:t>
              </w:r>
            </w:hyperlink>
            <w:bookmarkStart w:id="19" w:name="_GoBack"/>
            <w:bookmarkEnd w:id="19"/>
          </w:p>
          <w:p w:rsidR="00341A9D" w:rsidRPr="002256B0" w:rsidRDefault="00341A9D" w:rsidP="00787E9A">
            <w:pPr>
              <w:pStyle w:val="rvps9"/>
              <w:ind w:firstLine="34"/>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 xml:space="preserve">4. Отсутствие задолженности по начисленным налогам, сборам и иным обязательным платежам в бюджеты любого уровня или государственные внебюджетные </w:t>
                  </w:r>
                  <w:r w:rsidRPr="00686C7E">
                    <w:lastRenderedPageBreak/>
                    <w:t>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lastRenderedPageBreak/>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C02AE1">
                    <w:rPr>
                      <w:rFonts w:cs="Arial"/>
                      <w:color w:val="000000"/>
                    </w:rPr>
                    <w:t xml:space="preserve">   «</w:t>
                  </w:r>
                  <w:proofErr w:type="gramEnd"/>
                  <w:r w:rsidRPr="00C02AE1">
                    <w:rPr>
                      <w:rFonts w:cs="Arial"/>
                      <w:color w:val="000000"/>
                    </w:rPr>
                    <w:t xml:space="preserve">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0E6481">
                  <w:pPr>
                    <w:ind w:firstLine="204"/>
                    <w:jc w:val="both"/>
                    <w:rPr>
                      <w:rFonts w:cs="Arial"/>
                      <w:color w:val="000000"/>
                    </w:rPr>
                  </w:pPr>
                  <w:r w:rsidRPr="00C02AE1">
                    <w:rPr>
                      <w:rFonts w:cs="Arial"/>
                      <w:color w:val="000000"/>
                    </w:rPr>
                    <w:t xml:space="preserve">6. Отсутствие сведений об Участнике закупки в реестре недобросовестных поставщиков, предусмотренном Федеральным </w:t>
                  </w:r>
                  <w:proofErr w:type="gramStart"/>
                  <w:r w:rsidRPr="00C02AE1">
                    <w:rPr>
                      <w:rFonts w:cs="Arial"/>
                      <w:color w:val="000000"/>
                    </w:rPr>
                    <w:t>законом  от</w:t>
                  </w:r>
                  <w:proofErr w:type="gramEnd"/>
                  <w:r w:rsidRPr="00C02AE1">
                    <w:rPr>
                      <w:rFonts w:cs="Arial"/>
                      <w:color w:val="000000"/>
                    </w:rPr>
                    <w:t xml:space="preserve">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0E6481">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предусмотренном Федеральным </w:t>
                  </w:r>
                  <w:r w:rsidRPr="00F84878">
                    <w:rPr>
                      <w:rFonts w:eastAsia="Calibri" w:cs="Arial"/>
                      <w:color w:val="000000"/>
                    </w:rPr>
                    <w:lastRenderedPageBreak/>
                    <w:t>законом</w:t>
                  </w:r>
                  <w:r>
                    <w:rPr>
                      <w:rFonts w:eastAsia="Calibri" w:cs="Arial"/>
                      <w:color w:val="000000"/>
                    </w:rPr>
                    <w:t xml:space="preserve"> </w:t>
                  </w:r>
                  <w:r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lastRenderedPageBreak/>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C02AE1">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F92A9E">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982C67">
              <w:fldChar w:fldCharType="begin"/>
            </w:r>
            <w:r w:rsidR="00982C67">
              <w:instrText xml:space="preserve"> HYPERLINK \l "_РАЗДЕЛ_V._Проект" </w:instrText>
            </w:r>
            <w:r w:rsidR="00982C67">
              <w:fldChar w:fldCharType="separate"/>
            </w:r>
            <w:r w:rsidRPr="006F5D2B">
              <w:rPr>
                <w:rStyle w:val="a9"/>
                <w:iCs/>
              </w:rPr>
              <w:t xml:space="preserve">в разделе </w:t>
            </w:r>
            <w:r w:rsidRPr="006F5D2B">
              <w:rPr>
                <w:rStyle w:val="a9"/>
                <w:iCs/>
                <w:lang w:val="en-US"/>
              </w:rPr>
              <w:t>V</w:t>
            </w:r>
            <w:r w:rsidRPr="006F5D2B">
              <w:rPr>
                <w:rStyle w:val="a9"/>
                <w:iCs/>
              </w:rPr>
              <w:t xml:space="preserve"> «Проект договора»</w:t>
            </w:r>
            <w:r w:rsidR="00982C67">
              <w:rPr>
                <w:rStyle w:val="a9"/>
                <w:iCs/>
              </w:rPr>
              <w:fldChar w:fldCharType="end"/>
            </w:r>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4"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5" w:name="форма18"/>
            <w:bookmarkEnd w:id="2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2"/>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6"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7" w:name="форма19"/>
            <w:bookmarkEnd w:id="26"/>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8" w:name="_Ref378865603"/>
          </w:p>
        </w:tc>
        <w:bookmarkEnd w:id="28"/>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lastRenderedPageBreak/>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lastRenderedPageBreak/>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b"/>
        <w:tabs>
          <w:tab w:val="clear" w:pos="4677"/>
          <w:tab w:val="clear" w:pos="9355"/>
        </w:tabs>
        <w:rPr>
          <w:sz w:val="2"/>
          <w:szCs w:val="2"/>
        </w:rPr>
      </w:pPr>
      <w:r w:rsidRPr="005C24A0">
        <w:br w:type="page"/>
      </w:r>
    </w:p>
    <w:p w:rsidR="00341A9D" w:rsidRPr="00E82F20" w:rsidRDefault="00341A9D" w:rsidP="00341A9D">
      <w:pPr>
        <w:pStyle w:val="24"/>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438136414"/>
      <w:bookmarkEnd w:id="29"/>
      <w:bookmarkEnd w:id="30"/>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1"/>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3" w:name="форма26"/>
            <w:bookmarkEnd w:id="32"/>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3"/>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4" w:name="_Toc313349949"/>
            <w:bookmarkStart w:id="35" w:name="_Toc313350145"/>
            <w:bookmarkStart w:id="36" w:name="_Ref166246797"/>
            <w:r w:rsidRPr="005C24A0">
              <w:t xml:space="preserve">Для участия в закупке Претендент подает </w:t>
            </w:r>
            <w:r>
              <w:t>З</w:t>
            </w:r>
            <w:r w:rsidRPr="005C24A0">
              <w:t>аявку на участие в закупке</w:t>
            </w:r>
            <w:bookmarkStart w:id="37" w:name="_Toc313349950"/>
            <w:bookmarkStart w:id="38" w:name="_Toc313350146"/>
            <w:bookmarkEnd w:id="34"/>
            <w:bookmarkEnd w:id="35"/>
            <w:r>
              <w:t xml:space="preserve"> </w:t>
            </w:r>
            <w:bookmarkEnd w:id="37"/>
            <w:bookmarkEnd w:id="38"/>
            <w:r w:rsidRPr="005C24A0">
              <w:t xml:space="preserve">в соответствии </w:t>
            </w:r>
            <w:r>
              <w:t xml:space="preserve">с </w:t>
            </w:r>
            <w:r w:rsidRPr="005C24A0">
              <w:t xml:space="preserve">формами документов, установленными </w:t>
            </w:r>
            <w:bookmarkStart w:id="39" w:name="_Toc313349951"/>
            <w:bookmarkStart w:id="40"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39"/>
            <w:bookmarkEnd w:id="40"/>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1" w:name="_Toc313349952"/>
            <w:bookmarkStart w:id="42" w:name="_Toc313350148"/>
            <w:bookmarkStart w:id="43" w:name="_Ref320180868"/>
            <w:bookmarkEnd w:id="36"/>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1"/>
            <w:bookmarkEnd w:id="42"/>
            <w:bookmarkEnd w:id="43"/>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4" w:name="_Toc313349953"/>
            <w:bookmarkStart w:id="45"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4"/>
            <w:bookmarkEnd w:id="45"/>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F92A9E">
                <w:rPr>
                  <w:rStyle w:val="a9"/>
                </w:rPr>
                <w:t>15</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F92A9E">
                <w:rPr>
                  <w:rStyle w:val="a9"/>
                </w:rPr>
                <w:t>15</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t>п.п</w:t>
            </w:r>
            <w:proofErr w:type="spellEnd"/>
            <w:r>
              <w:t xml:space="preserve">.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F92A9E">
                <w:rPr>
                  <w:rStyle w:val="a9"/>
                </w:rPr>
                <w:t>15</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9"/>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9"/>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9"/>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9"/>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lastRenderedPageBreak/>
              <w:t xml:space="preserve">б) о лице, уполномоченном принимать участие в Открытом запросе котировок в интересах всех лиц, выступающих на стороне </w:t>
            </w:r>
            <w:proofErr w:type="gramStart"/>
            <w:r>
              <w:t>Претендента  и</w:t>
            </w:r>
            <w:proofErr w:type="gramEnd"/>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9"/>
                </w:rPr>
                <w:t>пункте 18</w:t>
              </w:r>
            </w:hyperlink>
            <w:r>
              <w:t xml:space="preserve"> раздела II «Информационная </w:t>
            </w:r>
            <w:proofErr w:type="gramStart"/>
            <w:r>
              <w:t>карта»  Документации</w:t>
            </w:r>
            <w:proofErr w:type="gramEnd"/>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9"/>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6"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7" w:name="форма27"/>
            <w:bookmarkEnd w:id="46"/>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Победитель закупки будет признан уклонившимся от </w:t>
            </w:r>
            <w:r>
              <w:lastRenderedPageBreak/>
              <w:t>заключения Договора.</w:t>
            </w:r>
            <w:bookmarkEnd w:id="4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 xml:space="preserve">/Участник, </w:t>
            </w:r>
            <w:r w:rsidRPr="00F94506">
              <w:rPr>
                <w:color w:val="000000"/>
              </w:rPr>
              <w:lastRenderedPageBreak/>
              <w:t>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8" w:name="_Ref368316022"/>
          </w:p>
        </w:tc>
        <w:bookmarkEnd w:id="48"/>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F92A9E">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F92A9E">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w:t>
            </w:r>
            <w:r w:rsidRPr="00403DB6">
              <w:lastRenderedPageBreak/>
              <w:t xml:space="preserve">сумм в валюту, установленную в пункте </w:t>
            </w:r>
            <w:r>
              <w:fldChar w:fldCharType="begin"/>
            </w:r>
            <w:r>
              <w:instrText xml:space="preserve"> REF _Ref378865603 \r \h  \* MERGEFORMAT </w:instrText>
            </w:r>
            <w:r>
              <w:fldChar w:fldCharType="separate"/>
            </w:r>
            <w:r w:rsidR="00F92A9E">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F92A9E">
              <w:t>8</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9" w:name="sub_1211"/>
          </w:p>
          <w:p w:rsidR="00341A9D" w:rsidRPr="006534A2" w:rsidRDefault="00341A9D" w:rsidP="00E455A3">
            <w:pPr>
              <w:ind w:firstLine="486"/>
              <w:jc w:val="both"/>
            </w:pPr>
            <w:r>
              <w:lastRenderedPageBreak/>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9"/>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F92A9E">
              <w:t>15</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9"/>
                </w:rPr>
                <w:t>26</w:t>
              </w:r>
            </w:hyperlink>
            <w:r w:rsidRPr="0029173D">
              <w:t xml:space="preserve">, </w:t>
            </w:r>
            <w:hyperlink w:anchor="форма27" w:history="1">
              <w:r w:rsidRPr="0029173D">
                <w:rPr>
                  <w:rStyle w:val="a9"/>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0" w:name="_2.4._Критерии_и"/>
      <w:bookmarkEnd w:id="50"/>
      <w:r w:rsidRPr="005C24A0">
        <w:lastRenderedPageBreak/>
        <w:br w:type="page"/>
      </w:r>
    </w:p>
    <w:p w:rsidR="00341A9D" w:rsidRPr="00E82F20" w:rsidRDefault="00341A9D" w:rsidP="00341A9D">
      <w:pPr>
        <w:pStyle w:val="24"/>
        <w:keepLines w:val="0"/>
        <w:spacing w:before="120" w:after="60"/>
        <w:ind w:left="1211" w:hanging="360"/>
        <w:rPr>
          <w:rFonts w:ascii="Times New Roman" w:eastAsia="MS Mincho" w:hAnsi="Times New Roman"/>
          <w:i/>
          <w:iCs/>
          <w:color w:val="17365D"/>
          <w:szCs w:val="24"/>
          <w:lang w:val="x-none" w:eastAsia="x-none"/>
        </w:rPr>
      </w:pPr>
      <w:bookmarkStart w:id="51" w:name="_2.3._Условия_заключения"/>
      <w:bookmarkStart w:id="52" w:name="_Toc438136415"/>
      <w:bookmarkEnd w:id="5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2"/>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b"/>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b"/>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b"/>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3" w:name="_Ref335675605"/>
          </w:p>
          <w:bookmarkEnd w:id="53"/>
          <w:p w:rsidR="00341A9D" w:rsidRDefault="00341A9D" w:rsidP="00E455A3">
            <w:pPr>
              <w:pStyle w:val="ab"/>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b"/>
              <w:tabs>
                <w:tab w:val="clear" w:pos="4677"/>
                <w:tab w:val="clear" w:pos="9355"/>
              </w:tabs>
              <w:jc w:val="both"/>
              <w:rPr>
                <w:color w:val="FF0000"/>
              </w:rPr>
            </w:pPr>
          </w:p>
          <w:p w:rsidR="00341A9D" w:rsidRPr="008B1FB5" w:rsidRDefault="00341A9D" w:rsidP="00E455A3">
            <w:pPr>
              <w:pStyle w:val="ab"/>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b"/>
              <w:tabs>
                <w:tab w:val="clear" w:pos="4677"/>
                <w:tab w:val="clear" w:pos="9355"/>
              </w:tabs>
              <w:ind w:firstLine="528"/>
              <w:jc w:val="both"/>
              <w:rPr>
                <w:sz w:val="10"/>
                <w:szCs w:val="10"/>
              </w:rPr>
            </w:pPr>
          </w:p>
          <w:p w:rsidR="00341A9D" w:rsidRDefault="00341A9D" w:rsidP="00E455A3">
            <w:pPr>
              <w:pStyle w:val="ab"/>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b"/>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b"/>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w:t>
            </w:r>
            <w:r w:rsidRPr="008811D9">
              <w:rPr>
                <w:color w:val="000000"/>
              </w:rPr>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1"/>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7"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4" w:name="_РАЗДЕЛ_III._ФОРМЫ"/>
      <w:bookmarkEnd w:id="54"/>
      <w:r w:rsidRPr="00C744BD">
        <w:rPr>
          <w:rFonts w:ascii="Times New Roman" w:hAnsi="Times New Roman"/>
          <w:b w:val="0"/>
          <w:bCs w:val="0"/>
          <w:color w:val="auto"/>
          <w:sz w:val="24"/>
          <w:szCs w:val="24"/>
        </w:rPr>
        <w:br w:type="page"/>
      </w:r>
      <w:bookmarkStart w:id="55" w:name="_Toc438136416"/>
      <w:bookmarkStart w:id="56" w:name="форма1"/>
      <w:bookmarkStart w:id="57"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5"/>
      <w:r w:rsidRPr="005C24A0">
        <w:rPr>
          <w:rFonts w:eastAsia="MS Mincho"/>
          <w:kern w:val="32"/>
          <w:lang w:val="x-none" w:eastAsia="x-none"/>
        </w:rPr>
        <w:t xml:space="preserve"> </w:t>
      </w:r>
      <w:bookmarkEnd w:id="56"/>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58" w:name="_Форма_1_ЗАЯВКА"/>
      <w:bookmarkStart w:id="59" w:name="_Toc438136417"/>
      <w:bookmarkEnd w:id="5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9"/>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0" w:name="_Письмо_о_подаче"/>
      <w:bookmarkStart w:id="61" w:name="_Заявка_о_подаче"/>
      <w:bookmarkStart w:id="62" w:name="_Toc255987071"/>
      <w:bookmarkStart w:id="63" w:name="_Toc263441572"/>
      <w:bookmarkStart w:id="64" w:name="_Toc269472558"/>
      <w:bookmarkStart w:id="65" w:name="_Toc305665989"/>
      <w:bookmarkEnd w:id="60"/>
      <w:bookmarkEnd w:id="61"/>
      <w:r w:rsidRPr="005C24A0">
        <w:t xml:space="preserve">ЗАЯВКА НА УЧАСТИЕ В ОТКРЫТОМ </w:t>
      </w:r>
      <w:bookmarkEnd w:id="62"/>
      <w:bookmarkEnd w:id="63"/>
      <w:bookmarkEnd w:id="64"/>
      <w:bookmarkEnd w:id="65"/>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6" w:name="_Hlt440565644"/>
      <w:bookmarkEnd w:id="66"/>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F92A9E">
        <w:t>27</w:t>
      </w:r>
      <w:r>
        <w:fldChar w:fldCharType="end"/>
      </w:r>
      <w:r>
        <w:t xml:space="preserve"> настоящей Документации </w:t>
      </w:r>
      <w:r w:rsidRPr="00AC119D">
        <w:t xml:space="preserve">п. 10.11 </w:t>
      </w:r>
      <w:hyperlink r:id="rId39"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e"/>
        </w:rPr>
        <w:footnoteReference w:id="1"/>
      </w:r>
      <w:r w:rsidRPr="001725CA">
        <w:t>, с руководством ПАО «</w:t>
      </w:r>
      <w:r w:rsidR="00EB3BDD" w:rsidRPr="00EB3BDD">
        <w:t>Башинформсвязь</w:t>
      </w:r>
      <w:r w:rsidRPr="001725CA">
        <w:t>»</w:t>
      </w:r>
      <w:r w:rsidRPr="001725CA">
        <w:rPr>
          <w:rStyle w:val="afe"/>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ж)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F92A9E">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F92A9E">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F92A9E">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F92A9E">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4"/>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4"/>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7" w:name="_Форма_2"/>
      <w:bookmarkEnd w:id="67"/>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7"/>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8" w:name="_Ref55335821"/>
      <w:bookmarkStart w:id="69" w:name="_Ref55336345"/>
      <w:bookmarkStart w:id="70" w:name="_Toc57314674"/>
      <w:bookmarkStart w:id="71" w:name="_Toc69728988"/>
      <w:bookmarkStart w:id="72" w:name="_Toc98251754"/>
      <w:bookmarkEnd w:id="68"/>
      <w:bookmarkEnd w:id="69"/>
      <w:bookmarkEnd w:id="70"/>
      <w:bookmarkEnd w:id="71"/>
      <w:bookmarkEnd w:id="72"/>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3" w:name="_Форма_2_АНКЕТА"/>
      <w:bookmarkStart w:id="74" w:name="_Toc438136418"/>
      <w:bookmarkEnd w:id="73"/>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4"/>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5C24A0">
        <w:t xml:space="preserve">АНКЕТА ПРЕТЕНДЕНТА НА УЧАСТИЕ В ОТКРЫТОМ </w:t>
      </w:r>
      <w:bookmarkEnd w:id="77"/>
      <w:bookmarkEnd w:id="78"/>
      <w:r>
        <w:t>ЗАПРОСЕ КОТИРОВОК</w:t>
      </w:r>
    </w:p>
    <w:p w:rsidR="00341A9D" w:rsidRPr="00EC7453" w:rsidRDefault="00341A9D" w:rsidP="00341A9D">
      <w:pPr>
        <w:pStyle w:val="afc"/>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
      </w:pPr>
      <w:bookmarkStart w:id="79"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9"/>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E84B1C" w:rsidRDefault="00E84B1C" w:rsidP="00341A9D">
      <w:pPr>
        <w:pStyle w:val="13"/>
        <w:keepLines w:val="0"/>
        <w:spacing w:before="240" w:after="120"/>
        <w:ind w:left="792" w:hanging="360"/>
        <w:jc w:val="both"/>
        <w:rPr>
          <w:rFonts w:ascii="Times New Roman" w:eastAsia="MS Mincho" w:hAnsi="Times New Roman"/>
          <w:color w:val="548DD4"/>
          <w:kern w:val="32"/>
          <w:szCs w:val="24"/>
          <w:lang w:val="x-none" w:eastAsia="x-none"/>
        </w:rPr>
        <w:sectPr w:rsidR="00E84B1C" w:rsidSect="00341A9D">
          <w:headerReference w:type="default" r:id="rId41"/>
          <w:pgSz w:w="11907" w:h="16839" w:code="9"/>
          <w:pgMar w:top="851" w:right="567" w:bottom="567" w:left="1134" w:header="720" w:footer="720" w:gutter="0"/>
          <w:pgNumType w:start="1"/>
          <w:cols w:space="708"/>
          <w:noEndnote/>
          <w:titlePg/>
          <w:docGrid w:linePitch="326"/>
        </w:sectPr>
      </w:pPr>
      <w:bookmarkStart w:id="80" w:name="_Форма_3_ТЕХНИКО-КОММЕРЧЕСКОЕ"/>
      <w:bookmarkStart w:id="81" w:name="_Toc438136419"/>
      <w:bookmarkStart w:id="82" w:name="форма3"/>
      <w:bookmarkEnd w:id="80"/>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1"/>
    </w:p>
    <w:bookmarkEnd w:id="82"/>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3326A6">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3" w:name="_Техническое_предложение_(Форма"/>
      <w:bookmarkStart w:id="84" w:name="_Toc235439567"/>
      <w:bookmarkStart w:id="85" w:name="_Toc305665991"/>
      <w:bookmarkEnd w:id="83"/>
      <w:r w:rsidRPr="005C24A0">
        <w:t>ТЕХНИКО-КОММЕРЧЕСКОЕ ПРЕДЛОЖЕНИЕ</w:t>
      </w:r>
      <w:bookmarkEnd w:id="84"/>
      <w:bookmarkEnd w:id="85"/>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tbl>
      <w:tblPr>
        <w:tblW w:w="15445" w:type="dxa"/>
        <w:tblLayout w:type="fixed"/>
        <w:tblLook w:val="04A0" w:firstRow="1" w:lastRow="0" w:firstColumn="1" w:lastColumn="0" w:noHBand="0" w:noVBand="1"/>
      </w:tblPr>
      <w:tblGrid>
        <w:gridCol w:w="562"/>
        <w:gridCol w:w="1701"/>
        <w:gridCol w:w="993"/>
        <w:gridCol w:w="2551"/>
        <w:gridCol w:w="709"/>
        <w:gridCol w:w="840"/>
        <w:gridCol w:w="1570"/>
        <w:gridCol w:w="1559"/>
        <w:gridCol w:w="1559"/>
        <w:gridCol w:w="1134"/>
        <w:gridCol w:w="1134"/>
        <w:gridCol w:w="1133"/>
      </w:tblGrid>
      <w:tr w:rsidR="00236BFF" w:rsidRPr="00E84B1C" w:rsidTr="0048263F">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E84B1C" w:rsidRDefault="00236BFF" w:rsidP="00E84B1C">
            <w:pPr>
              <w:jc w:val="center"/>
              <w:rPr>
                <w:color w:val="000000"/>
                <w:sz w:val="20"/>
                <w:szCs w:val="20"/>
              </w:rPr>
            </w:pPr>
            <w:r w:rsidRPr="00E84B1C">
              <w:rPr>
                <w:color w:val="000000"/>
                <w:sz w:val="20"/>
                <w:szCs w:val="20"/>
              </w:rPr>
              <w:t xml:space="preserve">№ </w:t>
            </w:r>
            <w:proofErr w:type="spellStart"/>
            <w:r w:rsidRPr="00E84B1C">
              <w:rPr>
                <w:color w:val="000000"/>
                <w:sz w:val="20"/>
                <w:szCs w:val="20"/>
              </w:rPr>
              <w:t>п.п</w:t>
            </w:r>
            <w:proofErr w:type="spellEnd"/>
            <w:r w:rsidRPr="00E84B1C">
              <w:rPr>
                <w:color w:val="000000"/>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3326A6" w:rsidRDefault="00236BFF" w:rsidP="00E84B1C">
            <w:pPr>
              <w:jc w:val="center"/>
              <w:rPr>
                <w:color w:val="000000"/>
                <w:sz w:val="20"/>
                <w:szCs w:val="20"/>
              </w:rPr>
            </w:pPr>
            <w:r w:rsidRPr="003326A6">
              <w:rPr>
                <w:color w:val="000000"/>
                <w:sz w:val="20"/>
                <w:szCs w:val="20"/>
              </w:rPr>
              <w:t>Наименование товара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63F" w:rsidRDefault="003326A6" w:rsidP="00E84B1C">
            <w:pPr>
              <w:jc w:val="center"/>
              <w:rPr>
                <w:color w:val="000000"/>
                <w:sz w:val="20"/>
                <w:szCs w:val="20"/>
              </w:rPr>
            </w:pPr>
            <w:proofErr w:type="spellStart"/>
            <w:r w:rsidRPr="003326A6">
              <w:rPr>
                <w:color w:val="000000"/>
                <w:sz w:val="20"/>
                <w:szCs w:val="20"/>
              </w:rPr>
              <w:t>П</w:t>
            </w:r>
            <w:r w:rsidR="00236BFF" w:rsidRPr="003326A6">
              <w:rPr>
                <w:color w:val="000000"/>
                <w:sz w:val="20"/>
                <w:szCs w:val="20"/>
              </w:rPr>
              <w:t>роизво</w:t>
            </w:r>
            <w:proofErr w:type="spellEnd"/>
          </w:p>
          <w:p w:rsidR="00236BFF" w:rsidRPr="003326A6" w:rsidRDefault="00236BFF" w:rsidP="0048263F">
            <w:pPr>
              <w:jc w:val="center"/>
              <w:rPr>
                <w:color w:val="000000"/>
                <w:sz w:val="20"/>
                <w:szCs w:val="20"/>
              </w:rPr>
            </w:pPr>
            <w:proofErr w:type="spellStart"/>
            <w:r w:rsidRPr="003326A6">
              <w:rPr>
                <w:color w:val="000000"/>
                <w:sz w:val="20"/>
                <w:szCs w:val="20"/>
              </w:rPr>
              <w:t>дитель</w:t>
            </w:r>
            <w:proofErr w:type="spellEnd"/>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3326A6" w:rsidRDefault="00236BFF" w:rsidP="00E84B1C">
            <w:pPr>
              <w:jc w:val="center"/>
              <w:rPr>
                <w:color w:val="000000"/>
                <w:sz w:val="20"/>
                <w:szCs w:val="20"/>
              </w:rPr>
            </w:pPr>
            <w:r w:rsidRPr="003326A6">
              <w:rPr>
                <w:color w:val="000000"/>
                <w:sz w:val="20"/>
                <w:szCs w:val="20"/>
              </w:rPr>
              <w:t>Описание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3326A6" w:rsidRDefault="00236BFF" w:rsidP="00E84B1C">
            <w:pPr>
              <w:jc w:val="center"/>
              <w:rPr>
                <w:color w:val="000000"/>
                <w:sz w:val="20"/>
                <w:szCs w:val="20"/>
              </w:rPr>
            </w:pPr>
            <w:proofErr w:type="spellStart"/>
            <w:r w:rsidRPr="003326A6">
              <w:rPr>
                <w:color w:val="000000"/>
                <w:sz w:val="20"/>
                <w:szCs w:val="20"/>
              </w:rPr>
              <w:t>Eд</w:t>
            </w:r>
            <w:proofErr w:type="spellEnd"/>
            <w:r w:rsidRPr="003326A6">
              <w:rPr>
                <w:color w:val="000000"/>
                <w:sz w:val="20"/>
                <w:szCs w:val="20"/>
              </w:rPr>
              <w:t xml:space="preserve">. </w:t>
            </w:r>
            <w:proofErr w:type="spellStart"/>
            <w:r w:rsidRPr="003326A6">
              <w:rPr>
                <w:color w:val="000000"/>
                <w:sz w:val="20"/>
                <w:szCs w:val="20"/>
              </w:rPr>
              <w:t>изм</w:t>
            </w:r>
            <w:proofErr w:type="spellEnd"/>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Кол-во</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BFF" w:rsidRPr="003326A6" w:rsidRDefault="00236BFF" w:rsidP="0048263F">
            <w:pPr>
              <w:jc w:val="center"/>
              <w:rPr>
                <w:sz w:val="20"/>
                <w:szCs w:val="20"/>
              </w:rPr>
            </w:pPr>
            <w:r w:rsidRPr="003326A6">
              <w:rPr>
                <w:sz w:val="20"/>
                <w:szCs w:val="20"/>
              </w:rPr>
              <w:t xml:space="preserve">Начальная (максимальная) цена за единицу измерения без </w:t>
            </w:r>
            <w:proofErr w:type="gramStart"/>
            <w:r w:rsidRPr="003326A6">
              <w:rPr>
                <w:sz w:val="20"/>
                <w:szCs w:val="20"/>
              </w:rPr>
              <w:t>НДС,  рубли</w:t>
            </w:r>
            <w:proofErr w:type="gramEnd"/>
            <w:r w:rsidRPr="003326A6">
              <w:rPr>
                <w:sz w:val="20"/>
                <w:szCs w:val="20"/>
              </w:rPr>
              <w:t xml:space="preserve"> РФ</w:t>
            </w:r>
          </w:p>
        </w:tc>
        <w:tc>
          <w:tcPr>
            <w:tcW w:w="1559" w:type="dxa"/>
            <w:vMerge w:val="restart"/>
            <w:tcBorders>
              <w:top w:val="single" w:sz="4" w:space="0" w:color="auto"/>
              <w:left w:val="single" w:sz="4" w:space="0" w:color="auto"/>
              <w:bottom w:val="single" w:sz="4" w:space="0" w:color="000000"/>
              <w:right w:val="nil"/>
            </w:tcBorders>
            <w:shd w:val="clear" w:color="auto" w:fill="auto"/>
            <w:vAlign w:val="center"/>
            <w:hideMark/>
          </w:tcPr>
          <w:p w:rsidR="00236BFF" w:rsidRPr="003326A6" w:rsidRDefault="00236BFF" w:rsidP="0048263F">
            <w:pPr>
              <w:jc w:val="center"/>
              <w:rPr>
                <w:color w:val="000000"/>
                <w:sz w:val="20"/>
                <w:szCs w:val="20"/>
              </w:rPr>
            </w:pPr>
            <w:r w:rsidRPr="003326A6">
              <w:rPr>
                <w:sz w:val="20"/>
                <w:szCs w:val="20"/>
              </w:rPr>
              <w:t xml:space="preserve">Начальная (максимальная) </w:t>
            </w:r>
            <w:r w:rsidRPr="003326A6">
              <w:rPr>
                <w:color w:val="000000"/>
                <w:sz w:val="20"/>
                <w:szCs w:val="20"/>
              </w:rPr>
              <w:t xml:space="preserve">сумма без </w:t>
            </w:r>
            <w:proofErr w:type="gramStart"/>
            <w:r w:rsidRPr="003326A6">
              <w:rPr>
                <w:color w:val="000000"/>
                <w:sz w:val="20"/>
                <w:szCs w:val="20"/>
              </w:rPr>
              <w:t>НДС,  рубли</w:t>
            </w:r>
            <w:proofErr w:type="gramEnd"/>
            <w:r w:rsidRPr="003326A6">
              <w:rPr>
                <w:color w:val="000000"/>
                <w:sz w:val="20"/>
                <w:szCs w:val="20"/>
              </w:rPr>
              <w:t xml:space="preserve"> РФ</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3326A6" w:rsidRDefault="00236BFF" w:rsidP="0048263F">
            <w:pPr>
              <w:jc w:val="center"/>
              <w:rPr>
                <w:color w:val="000000"/>
                <w:sz w:val="20"/>
                <w:szCs w:val="20"/>
              </w:rPr>
            </w:pPr>
            <w:r w:rsidRPr="003326A6">
              <w:rPr>
                <w:sz w:val="20"/>
                <w:szCs w:val="20"/>
              </w:rPr>
              <w:t xml:space="preserve">Начальная (максимальная) </w:t>
            </w:r>
            <w:r w:rsidRPr="003326A6">
              <w:rPr>
                <w:color w:val="000000"/>
                <w:sz w:val="20"/>
                <w:szCs w:val="20"/>
              </w:rPr>
              <w:t>сумма в том числе НДС, рубли РФ</w:t>
            </w:r>
          </w:p>
        </w:tc>
        <w:tc>
          <w:tcPr>
            <w:tcW w:w="3401" w:type="dxa"/>
            <w:gridSpan w:val="3"/>
            <w:tcBorders>
              <w:top w:val="single" w:sz="4" w:space="0" w:color="auto"/>
              <w:left w:val="single" w:sz="4" w:space="0" w:color="auto"/>
              <w:bottom w:val="single" w:sz="4" w:space="0" w:color="auto"/>
              <w:right w:val="single" w:sz="4" w:space="0" w:color="auto"/>
            </w:tcBorders>
            <w:vAlign w:val="center"/>
          </w:tcPr>
          <w:p w:rsidR="00236BFF" w:rsidRPr="003326A6" w:rsidRDefault="00236BFF" w:rsidP="00E84B1C">
            <w:pPr>
              <w:jc w:val="center"/>
              <w:rPr>
                <w:color w:val="000000"/>
                <w:sz w:val="20"/>
                <w:szCs w:val="20"/>
              </w:rPr>
            </w:pPr>
            <w:r w:rsidRPr="003326A6">
              <w:rPr>
                <w:color w:val="000000"/>
                <w:sz w:val="20"/>
                <w:szCs w:val="20"/>
              </w:rPr>
              <w:t>Предложение Претендента</w:t>
            </w:r>
          </w:p>
        </w:tc>
      </w:tr>
      <w:tr w:rsidR="00236BFF" w:rsidRPr="00E84B1C" w:rsidTr="0048263F">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36BFF" w:rsidRPr="00E84B1C" w:rsidRDefault="00236BFF" w:rsidP="00236BFF">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36BFF" w:rsidRPr="003326A6" w:rsidRDefault="00236BFF" w:rsidP="00236BFF">
            <w:pPr>
              <w:rPr>
                <w:color w:val="000000"/>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36BFF" w:rsidRPr="003326A6" w:rsidRDefault="00236BFF" w:rsidP="00236BFF">
            <w:pPr>
              <w:rPr>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36BFF" w:rsidRPr="003326A6" w:rsidRDefault="00236BFF" w:rsidP="00236BFF">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FF" w:rsidRPr="003326A6" w:rsidRDefault="00236BFF" w:rsidP="00236BFF">
            <w:pPr>
              <w:rPr>
                <w:color w:val="000000"/>
                <w:sz w:val="20"/>
                <w:szCs w:val="20"/>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36BFF" w:rsidRPr="003326A6" w:rsidRDefault="00236BFF" w:rsidP="00236BFF">
            <w:pPr>
              <w:rPr>
                <w:color w:val="000000"/>
                <w:sz w:val="20"/>
                <w:szCs w:val="20"/>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236BFF" w:rsidRPr="003326A6" w:rsidRDefault="00236BFF" w:rsidP="00236BFF">
            <w:pPr>
              <w:rPr>
                <w:sz w:val="20"/>
                <w:szCs w:val="20"/>
              </w:rPr>
            </w:pPr>
          </w:p>
        </w:tc>
        <w:tc>
          <w:tcPr>
            <w:tcW w:w="1559" w:type="dxa"/>
            <w:vMerge/>
            <w:tcBorders>
              <w:top w:val="single" w:sz="4" w:space="0" w:color="auto"/>
              <w:left w:val="single" w:sz="4" w:space="0" w:color="auto"/>
              <w:bottom w:val="single" w:sz="4" w:space="0" w:color="000000"/>
              <w:right w:val="nil"/>
            </w:tcBorders>
            <w:vAlign w:val="center"/>
            <w:hideMark/>
          </w:tcPr>
          <w:p w:rsidR="00236BFF" w:rsidRPr="003326A6" w:rsidRDefault="00236BFF" w:rsidP="00236BFF">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6BFF" w:rsidRPr="003326A6" w:rsidRDefault="00236BFF" w:rsidP="00236BFF">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6BFF" w:rsidRPr="003326A6" w:rsidRDefault="00236BFF" w:rsidP="0048263F">
            <w:pPr>
              <w:jc w:val="center"/>
              <w:rPr>
                <w:sz w:val="20"/>
                <w:szCs w:val="20"/>
              </w:rPr>
            </w:pPr>
            <w:r w:rsidRPr="003326A6">
              <w:rPr>
                <w:sz w:val="20"/>
                <w:szCs w:val="20"/>
              </w:rPr>
              <w:t>Цена за единицу измерения без НДС, рубли РФ</w:t>
            </w:r>
          </w:p>
        </w:tc>
        <w:tc>
          <w:tcPr>
            <w:tcW w:w="1134" w:type="dxa"/>
            <w:tcBorders>
              <w:top w:val="single" w:sz="4" w:space="0" w:color="auto"/>
              <w:left w:val="single" w:sz="4" w:space="0" w:color="auto"/>
              <w:bottom w:val="single" w:sz="4" w:space="0" w:color="auto"/>
              <w:right w:val="single" w:sz="4" w:space="0" w:color="auto"/>
            </w:tcBorders>
          </w:tcPr>
          <w:p w:rsidR="00236BFF" w:rsidRPr="00E84B1C" w:rsidRDefault="00236BFF" w:rsidP="0048263F">
            <w:pPr>
              <w:jc w:val="center"/>
              <w:rPr>
                <w:color w:val="000000"/>
                <w:sz w:val="20"/>
                <w:szCs w:val="20"/>
              </w:rPr>
            </w:pPr>
            <w:r>
              <w:rPr>
                <w:color w:val="000000"/>
                <w:sz w:val="20"/>
                <w:szCs w:val="20"/>
              </w:rPr>
              <w:t>С</w:t>
            </w:r>
            <w:r w:rsidRPr="00E84B1C">
              <w:rPr>
                <w:color w:val="000000"/>
                <w:sz w:val="20"/>
                <w:szCs w:val="20"/>
              </w:rPr>
              <w:t>умма без НДС, рубли РФ</w:t>
            </w:r>
          </w:p>
        </w:tc>
        <w:tc>
          <w:tcPr>
            <w:tcW w:w="1133" w:type="dxa"/>
            <w:tcBorders>
              <w:top w:val="single" w:sz="4" w:space="0" w:color="auto"/>
              <w:left w:val="single" w:sz="4" w:space="0" w:color="auto"/>
              <w:bottom w:val="single" w:sz="4" w:space="0" w:color="auto"/>
              <w:right w:val="single" w:sz="4" w:space="0" w:color="auto"/>
            </w:tcBorders>
          </w:tcPr>
          <w:p w:rsidR="00236BFF" w:rsidRPr="00E84B1C" w:rsidRDefault="00236BFF" w:rsidP="0048263F">
            <w:pPr>
              <w:jc w:val="center"/>
              <w:rPr>
                <w:color w:val="000000"/>
                <w:sz w:val="20"/>
                <w:szCs w:val="20"/>
              </w:rPr>
            </w:pPr>
            <w:r>
              <w:rPr>
                <w:color w:val="000000"/>
                <w:sz w:val="20"/>
                <w:szCs w:val="20"/>
              </w:rPr>
              <w:t>С</w:t>
            </w:r>
            <w:r w:rsidRPr="00E84B1C">
              <w:rPr>
                <w:color w:val="000000"/>
                <w:sz w:val="20"/>
                <w:szCs w:val="20"/>
              </w:rPr>
              <w:t>умма</w:t>
            </w:r>
            <w:r>
              <w:rPr>
                <w:color w:val="000000"/>
                <w:sz w:val="20"/>
                <w:szCs w:val="20"/>
              </w:rPr>
              <w:t>,</w:t>
            </w:r>
            <w:r w:rsidRPr="00E84B1C">
              <w:rPr>
                <w:color w:val="000000"/>
                <w:sz w:val="20"/>
                <w:szCs w:val="20"/>
              </w:rPr>
              <w:t xml:space="preserve"> в том числе НДС, рубли РФ</w:t>
            </w:r>
          </w:p>
        </w:tc>
      </w:tr>
      <w:tr w:rsidR="00236BFF" w:rsidRPr="00E84B1C" w:rsidTr="0048263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5</w:t>
            </w:r>
          </w:p>
        </w:tc>
        <w:tc>
          <w:tcPr>
            <w:tcW w:w="840"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6</w:t>
            </w:r>
          </w:p>
        </w:tc>
        <w:tc>
          <w:tcPr>
            <w:tcW w:w="1570"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236BFF" w:rsidRPr="003326A6" w:rsidRDefault="00236BFF" w:rsidP="00E84B1C">
            <w:pPr>
              <w:jc w:val="center"/>
              <w:rPr>
                <w:color w:val="000000"/>
                <w:sz w:val="20"/>
                <w:szCs w:val="20"/>
              </w:rPr>
            </w:pPr>
            <w:r w:rsidRPr="003326A6">
              <w:rPr>
                <w:color w:val="000000"/>
                <w:sz w:val="20"/>
                <w:szCs w:val="20"/>
              </w:rPr>
              <w:t>9</w:t>
            </w:r>
          </w:p>
        </w:tc>
        <w:tc>
          <w:tcPr>
            <w:tcW w:w="1134" w:type="dxa"/>
            <w:tcBorders>
              <w:top w:val="nil"/>
              <w:left w:val="nil"/>
              <w:bottom w:val="single" w:sz="4" w:space="0" w:color="auto"/>
              <w:right w:val="single" w:sz="4" w:space="0" w:color="auto"/>
            </w:tcBorders>
            <w:vAlign w:val="center"/>
          </w:tcPr>
          <w:p w:rsidR="00236BFF" w:rsidRPr="003326A6" w:rsidRDefault="00236BFF" w:rsidP="00E84B1C">
            <w:pPr>
              <w:jc w:val="center"/>
              <w:rPr>
                <w:color w:val="000000"/>
                <w:sz w:val="20"/>
                <w:szCs w:val="20"/>
              </w:rPr>
            </w:pPr>
            <w:r w:rsidRPr="003326A6">
              <w:rPr>
                <w:color w:val="000000"/>
                <w:sz w:val="20"/>
                <w:szCs w:val="20"/>
              </w:rPr>
              <w:t>10</w:t>
            </w:r>
          </w:p>
        </w:tc>
        <w:tc>
          <w:tcPr>
            <w:tcW w:w="1134" w:type="dxa"/>
            <w:tcBorders>
              <w:top w:val="nil"/>
              <w:left w:val="nil"/>
              <w:bottom w:val="single" w:sz="4" w:space="0" w:color="auto"/>
              <w:right w:val="single" w:sz="4" w:space="0" w:color="auto"/>
            </w:tcBorders>
          </w:tcPr>
          <w:p w:rsidR="00236BFF" w:rsidRPr="00E84B1C" w:rsidRDefault="00236BFF" w:rsidP="00E84B1C">
            <w:pPr>
              <w:jc w:val="center"/>
              <w:rPr>
                <w:color w:val="000000"/>
                <w:sz w:val="20"/>
                <w:szCs w:val="20"/>
              </w:rPr>
            </w:pPr>
            <w:r>
              <w:rPr>
                <w:color w:val="000000"/>
                <w:sz w:val="20"/>
                <w:szCs w:val="20"/>
              </w:rPr>
              <w:t>11</w:t>
            </w:r>
          </w:p>
        </w:tc>
        <w:tc>
          <w:tcPr>
            <w:tcW w:w="1133" w:type="dxa"/>
            <w:tcBorders>
              <w:top w:val="nil"/>
              <w:left w:val="nil"/>
              <w:bottom w:val="single" w:sz="4" w:space="0" w:color="auto"/>
              <w:right w:val="single" w:sz="4" w:space="0" w:color="auto"/>
            </w:tcBorders>
          </w:tcPr>
          <w:p w:rsidR="00236BFF" w:rsidRPr="00E84B1C" w:rsidRDefault="00236BFF" w:rsidP="00E84B1C">
            <w:pPr>
              <w:jc w:val="center"/>
              <w:rPr>
                <w:color w:val="000000"/>
                <w:sz w:val="20"/>
                <w:szCs w:val="20"/>
              </w:rPr>
            </w:pPr>
            <w:r>
              <w:rPr>
                <w:color w:val="000000"/>
                <w:sz w:val="20"/>
                <w:szCs w:val="20"/>
              </w:rPr>
              <w:t>12</w:t>
            </w:r>
          </w:p>
        </w:tc>
      </w:tr>
      <w:tr w:rsidR="00D355BB" w:rsidRPr="00E84B1C" w:rsidTr="0048263F">
        <w:trPr>
          <w:trHeight w:val="960"/>
        </w:trPr>
        <w:tc>
          <w:tcPr>
            <w:tcW w:w="562" w:type="dxa"/>
            <w:tcBorders>
              <w:top w:val="nil"/>
              <w:left w:val="single" w:sz="4" w:space="0" w:color="auto"/>
              <w:bottom w:val="single" w:sz="4" w:space="0" w:color="auto"/>
              <w:right w:val="nil"/>
            </w:tcBorders>
            <w:shd w:val="clear" w:color="auto" w:fill="auto"/>
            <w:noWrap/>
            <w:hideMark/>
          </w:tcPr>
          <w:p w:rsidR="00D355BB" w:rsidRPr="00E84B1C" w:rsidRDefault="00D355BB" w:rsidP="00D355BB">
            <w:pPr>
              <w:jc w:val="center"/>
              <w:rPr>
                <w:color w:val="000000"/>
                <w:sz w:val="20"/>
                <w:szCs w:val="20"/>
              </w:rPr>
            </w:pPr>
            <w:r w:rsidRPr="00E84B1C">
              <w:rPr>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355BB" w:rsidRPr="003326A6" w:rsidRDefault="00D355BB" w:rsidP="00D355BB">
            <w:pPr>
              <w:rPr>
                <w:sz w:val="20"/>
                <w:szCs w:val="20"/>
              </w:rPr>
            </w:pPr>
            <w:r w:rsidRPr="003326A6">
              <w:rPr>
                <w:sz w:val="20"/>
                <w:szCs w:val="20"/>
              </w:rPr>
              <w:t xml:space="preserve">Чековая лента </w:t>
            </w:r>
            <w:proofErr w:type="spellStart"/>
            <w:r w:rsidRPr="003326A6">
              <w:rPr>
                <w:sz w:val="20"/>
                <w:szCs w:val="20"/>
              </w:rPr>
              <w:t>термо</w:t>
            </w:r>
            <w:proofErr w:type="spellEnd"/>
            <w:r w:rsidRPr="003326A6">
              <w:rPr>
                <w:sz w:val="20"/>
                <w:szCs w:val="20"/>
              </w:rPr>
              <w:t xml:space="preserve"> 80*60*12</w:t>
            </w:r>
          </w:p>
        </w:tc>
        <w:tc>
          <w:tcPr>
            <w:tcW w:w="993" w:type="dxa"/>
            <w:tcBorders>
              <w:top w:val="nil"/>
              <w:left w:val="nil"/>
              <w:bottom w:val="single" w:sz="4" w:space="0" w:color="auto"/>
              <w:right w:val="single" w:sz="4" w:space="0" w:color="auto"/>
            </w:tcBorders>
            <w:shd w:val="clear" w:color="auto" w:fill="auto"/>
            <w:vAlign w:val="center"/>
          </w:tcPr>
          <w:p w:rsidR="00D355BB" w:rsidRPr="003326A6" w:rsidRDefault="00D355BB" w:rsidP="00D355BB">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D355BB" w:rsidRPr="003326A6" w:rsidRDefault="00D355BB" w:rsidP="00D355BB">
            <w:pPr>
              <w:rPr>
                <w:color w:val="000000"/>
                <w:sz w:val="20"/>
                <w:szCs w:val="20"/>
              </w:rPr>
            </w:pPr>
            <w:r w:rsidRPr="003326A6">
              <w:rPr>
                <w:sz w:val="20"/>
                <w:szCs w:val="20"/>
              </w:rPr>
              <w:t xml:space="preserve">Чековая лента </w:t>
            </w:r>
            <w:proofErr w:type="spellStart"/>
            <w:r w:rsidRPr="003326A6">
              <w:rPr>
                <w:sz w:val="20"/>
                <w:szCs w:val="20"/>
              </w:rPr>
              <w:t>термо</w:t>
            </w:r>
            <w:proofErr w:type="spellEnd"/>
            <w:r w:rsidRPr="003326A6">
              <w:rPr>
                <w:sz w:val="20"/>
                <w:szCs w:val="20"/>
              </w:rPr>
              <w:t xml:space="preserve"> в роликах с диаметром </w:t>
            </w:r>
            <w:proofErr w:type="spellStart"/>
            <w:r w:rsidRPr="003326A6">
              <w:rPr>
                <w:sz w:val="20"/>
                <w:szCs w:val="20"/>
              </w:rPr>
              <w:t>внутр</w:t>
            </w:r>
            <w:proofErr w:type="spellEnd"/>
            <w:r w:rsidRPr="003326A6">
              <w:rPr>
                <w:sz w:val="20"/>
                <w:szCs w:val="20"/>
              </w:rPr>
              <w:t>.</w:t>
            </w:r>
            <w:r>
              <w:rPr>
                <w:sz w:val="20"/>
                <w:szCs w:val="20"/>
              </w:rPr>
              <w:t xml:space="preserve"> </w:t>
            </w:r>
            <w:r w:rsidRPr="003326A6">
              <w:rPr>
                <w:sz w:val="20"/>
                <w:szCs w:val="20"/>
              </w:rPr>
              <w:t>втулки 12 мм, макс.</w:t>
            </w:r>
            <w:r>
              <w:rPr>
                <w:sz w:val="20"/>
                <w:szCs w:val="20"/>
              </w:rPr>
              <w:t xml:space="preserve"> </w:t>
            </w:r>
            <w:proofErr w:type="spellStart"/>
            <w:r w:rsidRPr="003326A6">
              <w:rPr>
                <w:sz w:val="20"/>
                <w:szCs w:val="20"/>
              </w:rPr>
              <w:t>внешниим</w:t>
            </w:r>
            <w:proofErr w:type="spellEnd"/>
            <w:r w:rsidRPr="003326A6">
              <w:rPr>
                <w:sz w:val="20"/>
                <w:szCs w:val="20"/>
              </w:rPr>
              <w:t xml:space="preserve"> диаметром 83 мм, шириной 80 мм, полезной длиной 60 м</w:t>
            </w:r>
          </w:p>
        </w:tc>
        <w:tc>
          <w:tcPr>
            <w:tcW w:w="709" w:type="dxa"/>
            <w:tcBorders>
              <w:top w:val="nil"/>
              <w:left w:val="nil"/>
              <w:bottom w:val="single" w:sz="4" w:space="0" w:color="auto"/>
              <w:right w:val="single" w:sz="4" w:space="0" w:color="auto"/>
            </w:tcBorders>
            <w:shd w:val="clear" w:color="auto" w:fill="auto"/>
            <w:noWrap/>
            <w:vAlign w:val="center"/>
            <w:hideMark/>
          </w:tcPr>
          <w:p w:rsidR="00D355BB" w:rsidRPr="003326A6" w:rsidRDefault="00D355BB" w:rsidP="00D355BB">
            <w:pPr>
              <w:rPr>
                <w:color w:val="000000"/>
                <w:sz w:val="20"/>
                <w:szCs w:val="20"/>
              </w:rPr>
            </w:pPr>
            <w:proofErr w:type="spellStart"/>
            <w:r w:rsidRPr="003326A6">
              <w:rPr>
                <w:color w:val="000000"/>
                <w:sz w:val="20"/>
                <w:szCs w:val="20"/>
              </w:rPr>
              <w:t>шт</w:t>
            </w:r>
            <w:proofErr w:type="spellEnd"/>
          </w:p>
        </w:tc>
        <w:tc>
          <w:tcPr>
            <w:tcW w:w="840" w:type="dxa"/>
            <w:tcBorders>
              <w:top w:val="nil"/>
              <w:left w:val="nil"/>
              <w:bottom w:val="single" w:sz="4" w:space="0" w:color="auto"/>
              <w:right w:val="single" w:sz="4" w:space="0" w:color="auto"/>
            </w:tcBorders>
            <w:shd w:val="clear" w:color="auto" w:fill="auto"/>
            <w:noWrap/>
            <w:vAlign w:val="center"/>
          </w:tcPr>
          <w:p w:rsidR="00D355BB" w:rsidRPr="00D90FD0" w:rsidRDefault="00D355BB" w:rsidP="00D355BB">
            <w:pPr>
              <w:jc w:val="center"/>
              <w:rPr>
                <w:b/>
                <w:sz w:val="20"/>
                <w:szCs w:val="20"/>
              </w:rPr>
            </w:pPr>
            <w:r>
              <w:rPr>
                <w:b/>
                <w:sz w:val="20"/>
                <w:szCs w:val="20"/>
              </w:rPr>
              <w:t>26400</w:t>
            </w:r>
          </w:p>
        </w:tc>
        <w:tc>
          <w:tcPr>
            <w:tcW w:w="1570" w:type="dxa"/>
            <w:tcBorders>
              <w:top w:val="nil"/>
              <w:left w:val="nil"/>
              <w:bottom w:val="single" w:sz="4" w:space="0" w:color="auto"/>
              <w:right w:val="single" w:sz="4" w:space="0" w:color="auto"/>
            </w:tcBorders>
            <w:shd w:val="clear" w:color="auto" w:fill="auto"/>
            <w:vAlign w:val="center"/>
          </w:tcPr>
          <w:p w:rsidR="00D355BB" w:rsidRPr="003326A6" w:rsidRDefault="00D355BB" w:rsidP="00D355BB">
            <w:pPr>
              <w:jc w:val="center"/>
              <w:rPr>
                <w:b/>
                <w:sz w:val="20"/>
                <w:szCs w:val="20"/>
              </w:rPr>
            </w:pPr>
            <w:r>
              <w:rPr>
                <w:b/>
                <w:sz w:val="20"/>
                <w:szCs w:val="20"/>
              </w:rPr>
              <w:t>35,50</w:t>
            </w:r>
          </w:p>
        </w:tc>
        <w:tc>
          <w:tcPr>
            <w:tcW w:w="1559" w:type="dxa"/>
            <w:tcBorders>
              <w:top w:val="nil"/>
              <w:left w:val="nil"/>
              <w:bottom w:val="single" w:sz="4" w:space="0" w:color="auto"/>
              <w:right w:val="single" w:sz="4" w:space="0" w:color="auto"/>
            </w:tcBorders>
            <w:shd w:val="clear" w:color="auto" w:fill="auto"/>
            <w:vAlign w:val="center"/>
          </w:tcPr>
          <w:p w:rsidR="00D355BB" w:rsidRPr="005E19BF" w:rsidRDefault="00D355BB" w:rsidP="00D355BB">
            <w:pPr>
              <w:jc w:val="center"/>
              <w:rPr>
                <w:b/>
                <w:color w:val="000000"/>
                <w:sz w:val="20"/>
                <w:szCs w:val="20"/>
              </w:rPr>
            </w:pPr>
            <w:r w:rsidRPr="005E19BF">
              <w:rPr>
                <w:b/>
                <w:color w:val="000000"/>
                <w:sz w:val="20"/>
                <w:szCs w:val="20"/>
              </w:rPr>
              <w:t>937 200,00</w:t>
            </w:r>
          </w:p>
        </w:tc>
        <w:tc>
          <w:tcPr>
            <w:tcW w:w="1559" w:type="dxa"/>
            <w:tcBorders>
              <w:top w:val="nil"/>
              <w:left w:val="nil"/>
              <w:bottom w:val="single" w:sz="4" w:space="0" w:color="auto"/>
              <w:right w:val="single" w:sz="4" w:space="0" w:color="auto"/>
            </w:tcBorders>
            <w:shd w:val="clear" w:color="auto" w:fill="auto"/>
            <w:noWrap/>
            <w:vAlign w:val="center"/>
          </w:tcPr>
          <w:p w:rsidR="00D355BB" w:rsidRPr="005E19BF" w:rsidRDefault="00D355BB" w:rsidP="00D355BB">
            <w:pPr>
              <w:jc w:val="center"/>
              <w:rPr>
                <w:sz w:val="20"/>
                <w:szCs w:val="20"/>
              </w:rPr>
            </w:pPr>
            <w:r w:rsidRPr="005E19BF">
              <w:rPr>
                <w:b/>
                <w:sz w:val="20"/>
                <w:szCs w:val="20"/>
              </w:rPr>
              <w:t>1 105 896,00</w:t>
            </w:r>
          </w:p>
        </w:tc>
        <w:tc>
          <w:tcPr>
            <w:tcW w:w="1134" w:type="dxa"/>
            <w:tcBorders>
              <w:top w:val="nil"/>
              <w:left w:val="nil"/>
              <w:bottom w:val="single" w:sz="4" w:space="0" w:color="auto"/>
              <w:right w:val="single" w:sz="4" w:space="0" w:color="auto"/>
            </w:tcBorders>
            <w:vAlign w:val="center"/>
          </w:tcPr>
          <w:p w:rsidR="00D355BB" w:rsidRPr="003326A6" w:rsidRDefault="00D355BB" w:rsidP="00D355BB">
            <w:pPr>
              <w:jc w:val="right"/>
              <w:rPr>
                <w:color w:val="000000"/>
                <w:sz w:val="20"/>
                <w:szCs w:val="20"/>
              </w:rPr>
            </w:pPr>
          </w:p>
        </w:tc>
        <w:tc>
          <w:tcPr>
            <w:tcW w:w="1134" w:type="dxa"/>
            <w:tcBorders>
              <w:top w:val="nil"/>
              <w:left w:val="nil"/>
              <w:bottom w:val="single" w:sz="4" w:space="0" w:color="auto"/>
              <w:right w:val="single" w:sz="4" w:space="0" w:color="auto"/>
            </w:tcBorders>
          </w:tcPr>
          <w:p w:rsidR="00D355BB" w:rsidRPr="00E84B1C" w:rsidRDefault="00D355BB" w:rsidP="00D355BB">
            <w:pPr>
              <w:jc w:val="right"/>
              <w:rPr>
                <w:color w:val="000000"/>
                <w:sz w:val="20"/>
                <w:szCs w:val="20"/>
              </w:rPr>
            </w:pPr>
          </w:p>
        </w:tc>
        <w:tc>
          <w:tcPr>
            <w:tcW w:w="1133" w:type="dxa"/>
            <w:tcBorders>
              <w:top w:val="nil"/>
              <w:left w:val="nil"/>
              <w:bottom w:val="single" w:sz="4" w:space="0" w:color="auto"/>
              <w:right w:val="single" w:sz="4" w:space="0" w:color="auto"/>
            </w:tcBorders>
          </w:tcPr>
          <w:p w:rsidR="00D355BB" w:rsidRPr="00E84B1C" w:rsidRDefault="00D355BB" w:rsidP="00D355BB">
            <w:pPr>
              <w:jc w:val="right"/>
              <w:rPr>
                <w:color w:val="000000"/>
                <w:sz w:val="20"/>
                <w:szCs w:val="20"/>
              </w:rPr>
            </w:pPr>
          </w:p>
        </w:tc>
      </w:tr>
      <w:tr w:rsidR="00D355BB" w:rsidRPr="00E84B1C" w:rsidTr="0048263F">
        <w:trPr>
          <w:trHeight w:val="1020"/>
        </w:trPr>
        <w:tc>
          <w:tcPr>
            <w:tcW w:w="562" w:type="dxa"/>
            <w:tcBorders>
              <w:top w:val="nil"/>
              <w:left w:val="single" w:sz="4" w:space="0" w:color="auto"/>
              <w:bottom w:val="single" w:sz="4" w:space="0" w:color="auto"/>
              <w:right w:val="nil"/>
            </w:tcBorders>
            <w:shd w:val="clear" w:color="auto" w:fill="auto"/>
            <w:noWrap/>
            <w:hideMark/>
          </w:tcPr>
          <w:p w:rsidR="00D355BB" w:rsidRPr="00E84B1C" w:rsidRDefault="00D355BB" w:rsidP="00D355BB">
            <w:pPr>
              <w:jc w:val="center"/>
              <w:rPr>
                <w:color w:val="000000"/>
                <w:sz w:val="20"/>
                <w:szCs w:val="20"/>
              </w:rPr>
            </w:pPr>
            <w:r w:rsidRPr="00E84B1C">
              <w:rPr>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355BB" w:rsidRPr="003326A6" w:rsidRDefault="00D355BB" w:rsidP="00D355BB">
            <w:pPr>
              <w:rPr>
                <w:sz w:val="20"/>
                <w:szCs w:val="20"/>
              </w:rPr>
            </w:pPr>
            <w:r w:rsidRPr="003326A6">
              <w:rPr>
                <w:sz w:val="20"/>
                <w:szCs w:val="20"/>
              </w:rPr>
              <w:t>Журнал кассира-</w:t>
            </w:r>
            <w:proofErr w:type="spellStart"/>
            <w:r w:rsidRPr="003326A6">
              <w:rPr>
                <w:sz w:val="20"/>
                <w:szCs w:val="20"/>
              </w:rPr>
              <w:t>операциониста</w:t>
            </w:r>
            <w:proofErr w:type="spellEnd"/>
            <w:r w:rsidRPr="003326A6">
              <w:rPr>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D355BB" w:rsidRPr="003326A6" w:rsidRDefault="00D355BB" w:rsidP="00D355BB">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D355BB" w:rsidRPr="003326A6" w:rsidRDefault="00D355BB" w:rsidP="00D355BB">
            <w:pPr>
              <w:rPr>
                <w:color w:val="000000"/>
                <w:sz w:val="20"/>
                <w:szCs w:val="20"/>
              </w:rPr>
            </w:pPr>
            <w:r w:rsidRPr="003326A6">
              <w:rPr>
                <w:sz w:val="20"/>
                <w:szCs w:val="20"/>
              </w:rPr>
              <w:t>Журнал кассира-</w:t>
            </w:r>
            <w:proofErr w:type="spellStart"/>
            <w:r w:rsidRPr="003326A6">
              <w:rPr>
                <w:sz w:val="20"/>
                <w:szCs w:val="20"/>
              </w:rPr>
              <w:t>операциониста</w:t>
            </w:r>
            <w:proofErr w:type="spellEnd"/>
            <w:r w:rsidRPr="003326A6">
              <w:rPr>
                <w:sz w:val="20"/>
                <w:szCs w:val="20"/>
              </w:rPr>
              <w:t>. Унифицированная форма № КМ-4</w:t>
            </w:r>
          </w:p>
        </w:tc>
        <w:tc>
          <w:tcPr>
            <w:tcW w:w="709" w:type="dxa"/>
            <w:tcBorders>
              <w:top w:val="nil"/>
              <w:left w:val="nil"/>
              <w:bottom w:val="single" w:sz="4" w:space="0" w:color="auto"/>
              <w:right w:val="single" w:sz="4" w:space="0" w:color="auto"/>
            </w:tcBorders>
            <w:shd w:val="clear" w:color="auto" w:fill="auto"/>
            <w:noWrap/>
            <w:vAlign w:val="center"/>
            <w:hideMark/>
          </w:tcPr>
          <w:p w:rsidR="00D355BB" w:rsidRPr="003326A6" w:rsidRDefault="00D355BB" w:rsidP="00D355BB">
            <w:pPr>
              <w:rPr>
                <w:color w:val="000000"/>
                <w:sz w:val="20"/>
                <w:szCs w:val="20"/>
              </w:rPr>
            </w:pPr>
            <w:proofErr w:type="spellStart"/>
            <w:r w:rsidRPr="003326A6">
              <w:rPr>
                <w:color w:val="000000"/>
                <w:sz w:val="20"/>
                <w:szCs w:val="20"/>
              </w:rPr>
              <w:t>шт</w:t>
            </w:r>
            <w:proofErr w:type="spellEnd"/>
          </w:p>
        </w:tc>
        <w:tc>
          <w:tcPr>
            <w:tcW w:w="840" w:type="dxa"/>
            <w:tcBorders>
              <w:top w:val="nil"/>
              <w:left w:val="nil"/>
              <w:bottom w:val="single" w:sz="4" w:space="0" w:color="auto"/>
              <w:right w:val="single" w:sz="4" w:space="0" w:color="auto"/>
            </w:tcBorders>
            <w:shd w:val="clear" w:color="auto" w:fill="auto"/>
            <w:noWrap/>
            <w:vAlign w:val="center"/>
          </w:tcPr>
          <w:p w:rsidR="00D355BB" w:rsidRPr="003326A6" w:rsidRDefault="00D355BB" w:rsidP="00D355BB">
            <w:pPr>
              <w:jc w:val="center"/>
              <w:rPr>
                <w:b/>
                <w:sz w:val="20"/>
                <w:szCs w:val="20"/>
                <w:lang w:val="en-US"/>
              </w:rPr>
            </w:pPr>
            <w:r w:rsidRPr="003326A6">
              <w:rPr>
                <w:b/>
                <w:sz w:val="20"/>
                <w:szCs w:val="20"/>
                <w:lang w:val="en-US"/>
              </w:rPr>
              <w:t>1</w:t>
            </w:r>
            <w:r w:rsidRPr="003326A6">
              <w:rPr>
                <w:b/>
                <w:sz w:val="20"/>
                <w:szCs w:val="20"/>
              </w:rPr>
              <w:t>3</w:t>
            </w:r>
            <w:r w:rsidRPr="003326A6">
              <w:rPr>
                <w:b/>
                <w:sz w:val="20"/>
                <w:szCs w:val="20"/>
                <w:lang w:val="en-US"/>
              </w:rPr>
              <w:t>3</w:t>
            </w:r>
          </w:p>
        </w:tc>
        <w:tc>
          <w:tcPr>
            <w:tcW w:w="1570" w:type="dxa"/>
            <w:tcBorders>
              <w:top w:val="nil"/>
              <w:left w:val="nil"/>
              <w:bottom w:val="single" w:sz="4" w:space="0" w:color="auto"/>
              <w:right w:val="single" w:sz="4" w:space="0" w:color="auto"/>
            </w:tcBorders>
            <w:shd w:val="clear" w:color="auto" w:fill="auto"/>
            <w:vAlign w:val="center"/>
          </w:tcPr>
          <w:p w:rsidR="00D355BB" w:rsidRPr="003326A6" w:rsidRDefault="00D355BB" w:rsidP="00D355BB">
            <w:pPr>
              <w:jc w:val="center"/>
              <w:rPr>
                <w:b/>
                <w:sz w:val="20"/>
                <w:szCs w:val="20"/>
              </w:rPr>
            </w:pPr>
            <w:r w:rsidRPr="003326A6">
              <w:rPr>
                <w:b/>
                <w:sz w:val="20"/>
                <w:szCs w:val="20"/>
              </w:rPr>
              <w:t>31,73</w:t>
            </w:r>
          </w:p>
        </w:tc>
        <w:tc>
          <w:tcPr>
            <w:tcW w:w="1559" w:type="dxa"/>
            <w:tcBorders>
              <w:top w:val="nil"/>
              <w:left w:val="nil"/>
              <w:bottom w:val="single" w:sz="4" w:space="0" w:color="auto"/>
              <w:right w:val="single" w:sz="4" w:space="0" w:color="auto"/>
            </w:tcBorders>
            <w:shd w:val="clear" w:color="auto" w:fill="auto"/>
            <w:vAlign w:val="center"/>
          </w:tcPr>
          <w:p w:rsidR="00D355BB" w:rsidRPr="003326A6" w:rsidRDefault="00D355BB" w:rsidP="00D355BB">
            <w:pPr>
              <w:jc w:val="center"/>
              <w:rPr>
                <w:b/>
                <w:color w:val="000000"/>
                <w:sz w:val="20"/>
                <w:szCs w:val="20"/>
              </w:rPr>
            </w:pPr>
            <w:r>
              <w:rPr>
                <w:b/>
                <w:color w:val="000000"/>
                <w:sz w:val="20"/>
                <w:szCs w:val="20"/>
              </w:rPr>
              <w:t>4 219,93</w:t>
            </w:r>
          </w:p>
        </w:tc>
        <w:tc>
          <w:tcPr>
            <w:tcW w:w="1559" w:type="dxa"/>
            <w:tcBorders>
              <w:top w:val="nil"/>
              <w:left w:val="nil"/>
              <w:bottom w:val="single" w:sz="4" w:space="0" w:color="auto"/>
              <w:right w:val="single" w:sz="4" w:space="0" w:color="auto"/>
            </w:tcBorders>
            <w:shd w:val="clear" w:color="auto" w:fill="auto"/>
            <w:noWrap/>
            <w:vAlign w:val="center"/>
          </w:tcPr>
          <w:p w:rsidR="00D355BB" w:rsidRPr="003326A6" w:rsidRDefault="00D355BB" w:rsidP="00D355BB">
            <w:pPr>
              <w:jc w:val="center"/>
              <w:rPr>
                <w:sz w:val="20"/>
                <w:szCs w:val="20"/>
              </w:rPr>
            </w:pPr>
            <w:r w:rsidRPr="003326A6">
              <w:rPr>
                <w:b/>
                <w:sz w:val="20"/>
                <w:szCs w:val="20"/>
              </w:rPr>
              <w:t>4 979,</w:t>
            </w:r>
            <w:r>
              <w:rPr>
                <w:b/>
                <w:sz w:val="20"/>
                <w:szCs w:val="20"/>
              </w:rPr>
              <w:t>52</w:t>
            </w:r>
          </w:p>
        </w:tc>
        <w:tc>
          <w:tcPr>
            <w:tcW w:w="1134" w:type="dxa"/>
            <w:tcBorders>
              <w:top w:val="nil"/>
              <w:left w:val="nil"/>
              <w:bottom w:val="single" w:sz="4" w:space="0" w:color="auto"/>
              <w:right w:val="single" w:sz="4" w:space="0" w:color="auto"/>
            </w:tcBorders>
            <w:vAlign w:val="center"/>
          </w:tcPr>
          <w:p w:rsidR="00D355BB" w:rsidRPr="003326A6" w:rsidRDefault="00D355BB" w:rsidP="00D355BB">
            <w:pPr>
              <w:jc w:val="right"/>
              <w:rPr>
                <w:color w:val="000000"/>
                <w:sz w:val="20"/>
                <w:szCs w:val="20"/>
              </w:rPr>
            </w:pPr>
          </w:p>
        </w:tc>
        <w:tc>
          <w:tcPr>
            <w:tcW w:w="1134" w:type="dxa"/>
            <w:tcBorders>
              <w:top w:val="nil"/>
              <w:left w:val="nil"/>
              <w:bottom w:val="single" w:sz="4" w:space="0" w:color="auto"/>
              <w:right w:val="single" w:sz="4" w:space="0" w:color="auto"/>
            </w:tcBorders>
          </w:tcPr>
          <w:p w:rsidR="00D355BB" w:rsidRPr="00E84B1C" w:rsidRDefault="00D355BB" w:rsidP="00D355BB">
            <w:pPr>
              <w:jc w:val="right"/>
              <w:rPr>
                <w:color w:val="000000"/>
                <w:sz w:val="20"/>
                <w:szCs w:val="20"/>
              </w:rPr>
            </w:pPr>
          </w:p>
        </w:tc>
        <w:tc>
          <w:tcPr>
            <w:tcW w:w="1133" w:type="dxa"/>
            <w:tcBorders>
              <w:top w:val="nil"/>
              <w:left w:val="nil"/>
              <w:bottom w:val="single" w:sz="4" w:space="0" w:color="auto"/>
              <w:right w:val="single" w:sz="4" w:space="0" w:color="auto"/>
            </w:tcBorders>
          </w:tcPr>
          <w:p w:rsidR="00D355BB" w:rsidRPr="00E84B1C" w:rsidRDefault="00D355BB" w:rsidP="00D355BB">
            <w:pPr>
              <w:jc w:val="right"/>
              <w:rPr>
                <w:color w:val="000000"/>
                <w:sz w:val="20"/>
                <w:szCs w:val="20"/>
              </w:rPr>
            </w:pPr>
          </w:p>
        </w:tc>
      </w:tr>
      <w:tr w:rsidR="00D355BB" w:rsidRPr="00E84B1C" w:rsidTr="0048263F">
        <w:trPr>
          <w:trHeight w:val="435"/>
        </w:trPr>
        <w:tc>
          <w:tcPr>
            <w:tcW w:w="562" w:type="dxa"/>
            <w:tcBorders>
              <w:top w:val="nil"/>
              <w:left w:val="nil"/>
              <w:bottom w:val="single" w:sz="4" w:space="0" w:color="auto"/>
              <w:right w:val="nil"/>
            </w:tcBorders>
            <w:shd w:val="clear" w:color="auto" w:fill="auto"/>
            <w:noWrap/>
            <w:hideMark/>
          </w:tcPr>
          <w:p w:rsidR="00D355BB" w:rsidRPr="00E84B1C" w:rsidRDefault="00D355BB" w:rsidP="00D355BB">
            <w:pPr>
              <w:jc w:val="center"/>
              <w:rPr>
                <w:color w:val="000000"/>
                <w:sz w:val="20"/>
                <w:szCs w:val="20"/>
              </w:rPr>
            </w:pPr>
            <w:r w:rsidRPr="00E84B1C">
              <w:rPr>
                <w:color w:val="000000"/>
                <w:sz w:val="20"/>
                <w:szCs w:val="20"/>
              </w:rPr>
              <w:t> </w:t>
            </w:r>
          </w:p>
        </w:tc>
        <w:tc>
          <w:tcPr>
            <w:tcW w:w="1701" w:type="dxa"/>
            <w:tcBorders>
              <w:top w:val="nil"/>
              <w:left w:val="nil"/>
              <w:bottom w:val="single" w:sz="4" w:space="0" w:color="auto"/>
              <w:right w:val="nil"/>
            </w:tcBorders>
            <w:shd w:val="clear" w:color="auto" w:fill="auto"/>
            <w:hideMark/>
          </w:tcPr>
          <w:p w:rsidR="00D355BB" w:rsidRPr="00E84B1C" w:rsidRDefault="00D355BB" w:rsidP="00D355BB">
            <w:pPr>
              <w:rPr>
                <w:color w:val="000000"/>
                <w:sz w:val="20"/>
                <w:szCs w:val="20"/>
              </w:rPr>
            </w:pPr>
            <w:r w:rsidRPr="00E84B1C">
              <w:rPr>
                <w:color w:val="000000"/>
                <w:sz w:val="20"/>
                <w:szCs w:val="20"/>
              </w:rPr>
              <w:t> </w:t>
            </w:r>
          </w:p>
        </w:tc>
        <w:tc>
          <w:tcPr>
            <w:tcW w:w="993" w:type="dxa"/>
            <w:tcBorders>
              <w:top w:val="nil"/>
              <w:left w:val="nil"/>
              <w:bottom w:val="single" w:sz="4" w:space="0" w:color="auto"/>
              <w:right w:val="nil"/>
            </w:tcBorders>
            <w:shd w:val="clear" w:color="auto" w:fill="auto"/>
            <w:hideMark/>
          </w:tcPr>
          <w:p w:rsidR="00D355BB" w:rsidRPr="00E84B1C" w:rsidRDefault="00D355BB" w:rsidP="00D355BB">
            <w:pPr>
              <w:rPr>
                <w:color w:val="000000"/>
                <w:sz w:val="20"/>
                <w:szCs w:val="20"/>
              </w:rPr>
            </w:pPr>
            <w:r w:rsidRPr="00E84B1C">
              <w:rPr>
                <w:color w:val="000000"/>
                <w:sz w:val="20"/>
                <w:szCs w:val="20"/>
              </w:rPr>
              <w:t> </w:t>
            </w:r>
          </w:p>
        </w:tc>
        <w:tc>
          <w:tcPr>
            <w:tcW w:w="2551" w:type="dxa"/>
            <w:tcBorders>
              <w:top w:val="nil"/>
              <w:left w:val="nil"/>
              <w:bottom w:val="single" w:sz="4" w:space="0" w:color="auto"/>
              <w:right w:val="nil"/>
            </w:tcBorders>
            <w:shd w:val="clear" w:color="auto" w:fill="auto"/>
            <w:hideMark/>
          </w:tcPr>
          <w:p w:rsidR="00D355BB" w:rsidRPr="00E84B1C" w:rsidRDefault="00D355BB" w:rsidP="00D355BB">
            <w:pPr>
              <w:rPr>
                <w:color w:val="000000"/>
                <w:sz w:val="20"/>
                <w:szCs w:val="20"/>
              </w:rPr>
            </w:pPr>
            <w:r w:rsidRPr="00E84B1C">
              <w:rPr>
                <w:color w:val="000000"/>
                <w:sz w:val="20"/>
                <w:szCs w:val="20"/>
              </w:rPr>
              <w:t> </w:t>
            </w:r>
          </w:p>
        </w:tc>
        <w:tc>
          <w:tcPr>
            <w:tcW w:w="709" w:type="dxa"/>
            <w:tcBorders>
              <w:top w:val="nil"/>
              <w:left w:val="nil"/>
              <w:bottom w:val="single" w:sz="4" w:space="0" w:color="auto"/>
              <w:right w:val="nil"/>
            </w:tcBorders>
            <w:shd w:val="clear" w:color="auto" w:fill="auto"/>
            <w:noWrap/>
            <w:hideMark/>
          </w:tcPr>
          <w:p w:rsidR="00D355BB" w:rsidRPr="00E84B1C" w:rsidRDefault="00D355BB" w:rsidP="00D355BB">
            <w:pPr>
              <w:rPr>
                <w:color w:val="000000"/>
                <w:sz w:val="20"/>
                <w:szCs w:val="20"/>
              </w:rPr>
            </w:pPr>
            <w:r w:rsidRPr="00E84B1C">
              <w:rPr>
                <w:color w:val="000000"/>
                <w:sz w:val="20"/>
                <w:szCs w:val="20"/>
              </w:rPr>
              <w:t> </w:t>
            </w:r>
          </w:p>
        </w:tc>
        <w:tc>
          <w:tcPr>
            <w:tcW w:w="840" w:type="dxa"/>
            <w:tcBorders>
              <w:top w:val="nil"/>
              <w:left w:val="nil"/>
              <w:bottom w:val="single" w:sz="4" w:space="0" w:color="auto"/>
              <w:right w:val="nil"/>
            </w:tcBorders>
            <w:shd w:val="clear" w:color="auto" w:fill="auto"/>
            <w:noWrap/>
            <w:hideMark/>
          </w:tcPr>
          <w:p w:rsidR="00D355BB" w:rsidRPr="00E84B1C" w:rsidRDefault="00D355BB" w:rsidP="00D355BB">
            <w:pPr>
              <w:rPr>
                <w:color w:val="000000"/>
                <w:sz w:val="20"/>
                <w:szCs w:val="20"/>
              </w:rPr>
            </w:pPr>
            <w:r w:rsidRPr="00E84B1C">
              <w:rPr>
                <w:color w:val="000000"/>
                <w:sz w:val="20"/>
                <w:szCs w:val="20"/>
              </w:rPr>
              <w:t> </w:t>
            </w:r>
          </w:p>
        </w:tc>
        <w:tc>
          <w:tcPr>
            <w:tcW w:w="1570" w:type="dxa"/>
            <w:tcBorders>
              <w:top w:val="nil"/>
              <w:left w:val="nil"/>
              <w:bottom w:val="single" w:sz="4" w:space="0" w:color="auto"/>
              <w:right w:val="nil"/>
            </w:tcBorders>
            <w:shd w:val="clear" w:color="auto" w:fill="auto"/>
            <w:hideMark/>
          </w:tcPr>
          <w:p w:rsidR="00D355BB" w:rsidRPr="00E84B1C" w:rsidRDefault="00D355BB" w:rsidP="00D355BB">
            <w:pPr>
              <w:jc w:val="right"/>
              <w:rPr>
                <w:color w:val="000000"/>
                <w:sz w:val="20"/>
                <w:szCs w:val="20"/>
              </w:rPr>
            </w:pPr>
            <w:r w:rsidRPr="00E84B1C">
              <w:rPr>
                <w:color w:val="000000"/>
                <w:sz w:val="20"/>
                <w:szCs w:val="20"/>
              </w:rPr>
              <w:t>Итого</w:t>
            </w:r>
          </w:p>
        </w:tc>
        <w:tc>
          <w:tcPr>
            <w:tcW w:w="1559" w:type="dxa"/>
            <w:tcBorders>
              <w:top w:val="nil"/>
              <w:left w:val="nil"/>
              <w:bottom w:val="single" w:sz="4" w:space="0" w:color="auto"/>
              <w:right w:val="nil"/>
            </w:tcBorders>
            <w:shd w:val="clear" w:color="auto" w:fill="auto"/>
          </w:tcPr>
          <w:p w:rsidR="00D355BB" w:rsidRPr="004C0192" w:rsidRDefault="00D355BB" w:rsidP="00D355BB">
            <w:pPr>
              <w:jc w:val="center"/>
              <w:rPr>
                <w:color w:val="000000"/>
                <w:sz w:val="20"/>
                <w:szCs w:val="20"/>
              </w:rPr>
            </w:pPr>
            <w:r>
              <w:rPr>
                <w:color w:val="000000"/>
                <w:sz w:val="20"/>
                <w:szCs w:val="20"/>
              </w:rPr>
              <w:t>941 419,93</w:t>
            </w:r>
          </w:p>
        </w:tc>
        <w:tc>
          <w:tcPr>
            <w:tcW w:w="1559" w:type="dxa"/>
            <w:tcBorders>
              <w:top w:val="nil"/>
              <w:left w:val="single" w:sz="4" w:space="0" w:color="auto"/>
              <w:bottom w:val="single" w:sz="4" w:space="0" w:color="auto"/>
              <w:right w:val="single" w:sz="4" w:space="0" w:color="auto"/>
            </w:tcBorders>
            <w:shd w:val="clear" w:color="auto" w:fill="auto"/>
            <w:noWrap/>
          </w:tcPr>
          <w:p w:rsidR="00D355BB" w:rsidRPr="004C0192" w:rsidRDefault="00D355BB" w:rsidP="00D355BB">
            <w:pPr>
              <w:jc w:val="center"/>
              <w:rPr>
                <w:color w:val="000000"/>
                <w:sz w:val="20"/>
                <w:szCs w:val="20"/>
              </w:rPr>
            </w:pPr>
            <w:r>
              <w:rPr>
                <w:color w:val="000000"/>
                <w:sz w:val="20"/>
                <w:szCs w:val="20"/>
              </w:rPr>
              <w:t>1 110 875,52</w:t>
            </w:r>
          </w:p>
        </w:tc>
        <w:tc>
          <w:tcPr>
            <w:tcW w:w="1134" w:type="dxa"/>
            <w:tcBorders>
              <w:top w:val="nil"/>
              <w:left w:val="single" w:sz="4" w:space="0" w:color="auto"/>
              <w:bottom w:val="single" w:sz="4" w:space="0" w:color="auto"/>
              <w:right w:val="single" w:sz="4" w:space="0" w:color="auto"/>
            </w:tcBorders>
          </w:tcPr>
          <w:p w:rsidR="00D355BB" w:rsidRPr="00E84B1C" w:rsidRDefault="00D355BB" w:rsidP="00D355BB">
            <w:pPr>
              <w:jc w:val="right"/>
              <w:rPr>
                <w:color w:val="000000"/>
                <w:sz w:val="20"/>
                <w:szCs w:val="20"/>
              </w:rPr>
            </w:pPr>
          </w:p>
        </w:tc>
        <w:tc>
          <w:tcPr>
            <w:tcW w:w="1134" w:type="dxa"/>
            <w:tcBorders>
              <w:top w:val="nil"/>
              <w:left w:val="single" w:sz="4" w:space="0" w:color="auto"/>
              <w:bottom w:val="single" w:sz="4" w:space="0" w:color="auto"/>
              <w:right w:val="single" w:sz="4" w:space="0" w:color="auto"/>
            </w:tcBorders>
          </w:tcPr>
          <w:p w:rsidR="00D355BB" w:rsidRPr="00E84B1C" w:rsidRDefault="00D355BB" w:rsidP="00D355BB">
            <w:pPr>
              <w:jc w:val="right"/>
              <w:rPr>
                <w:color w:val="000000"/>
                <w:sz w:val="20"/>
                <w:szCs w:val="20"/>
              </w:rPr>
            </w:pPr>
          </w:p>
        </w:tc>
        <w:tc>
          <w:tcPr>
            <w:tcW w:w="1133" w:type="dxa"/>
            <w:tcBorders>
              <w:top w:val="nil"/>
              <w:left w:val="single" w:sz="4" w:space="0" w:color="auto"/>
              <w:bottom w:val="single" w:sz="4" w:space="0" w:color="auto"/>
              <w:right w:val="single" w:sz="4" w:space="0" w:color="auto"/>
            </w:tcBorders>
          </w:tcPr>
          <w:p w:rsidR="00D355BB" w:rsidRPr="00E84B1C" w:rsidRDefault="00D355BB" w:rsidP="00D355BB">
            <w:pPr>
              <w:jc w:val="right"/>
              <w:rPr>
                <w:color w:val="000000"/>
                <w:sz w:val="20"/>
                <w:szCs w:val="20"/>
              </w:rPr>
            </w:pPr>
          </w:p>
        </w:tc>
      </w:tr>
      <w:tr w:rsidR="00D355BB" w:rsidRPr="00E84B1C" w:rsidTr="0048263F">
        <w:trPr>
          <w:trHeight w:val="330"/>
        </w:trPr>
        <w:tc>
          <w:tcPr>
            <w:tcW w:w="562" w:type="dxa"/>
            <w:tcBorders>
              <w:top w:val="nil"/>
              <w:left w:val="nil"/>
              <w:bottom w:val="single" w:sz="4" w:space="0" w:color="auto"/>
              <w:right w:val="nil"/>
            </w:tcBorders>
            <w:shd w:val="clear" w:color="auto" w:fill="auto"/>
            <w:noWrap/>
            <w:vAlign w:val="bottom"/>
            <w:hideMark/>
          </w:tcPr>
          <w:p w:rsidR="00D355BB" w:rsidRPr="00E84B1C" w:rsidRDefault="00D355BB" w:rsidP="00D355BB">
            <w:pPr>
              <w:rPr>
                <w:color w:val="000000"/>
                <w:sz w:val="20"/>
                <w:szCs w:val="20"/>
              </w:rPr>
            </w:pPr>
            <w:r w:rsidRPr="00E84B1C">
              <w:rPr>
                <w:color w:val="000000"/>
                <w:sz w:val="20"/>
                <w:szCs w:val="20"/>
              </w:rPr>
              <w:t> </w:t>
            </w:r>
          </w:p>
        </w:tc>
        <w:tc>
          <w:tcPr>
            <w:tcW w:w="1701" w:type="dxa"/>
            <w:tcBorders>
              <w:top w:val="nil"/>
              <w:left w:val="nil"/>
              <w:bottom w:val="single" w:sz="4" w:space="0" w:color="auto"/>
              <w:right w:val="nil"/>
            </w:tcBorders>
            <w:shd w:val="clear" w:color="auto" w:fill="auto"/>
            <w:hideMark/>
          </w:tcPr>
          <w:p w:rsidR="00D355BB" w:rsidRPr="00E84B1C" w:rsidRDefault="00D355BB" w:rsidP="00D355BB">
            <w:pPr>
              <w:rPr>
                <w:color w:val="000000"/>
                <w:sz w:val="20"/>
                <w:szCs w:val="20"/>
              </w:rPr>
            </w:pPr>
            <w:r w:rsidRPr="00E84B1C">
              <w:rPr>
                <w:color w:val="000000"/>
                <w:sz w:val="20"/>
                <w:szCs w:val="20"/>
              </w:rPr>
              <w:t> </w:t>
            </w:r>
          </w:p>
        </w:tc>
        <w:tc>
          <w:tcPr>
            <w:tcW w:w="993" w:type="dxa"/>
            <w:tcBorders>
              <w:top w:val="nil"/>
              <w:left w:val="nil"/>
              <w:bottom w:val="single" w:sz="4" w:space="0" w:color="auto"/>
              <w:right w:val="nil"/>
            </w:tcBorders>
            <w:shd w:val="clear" w:color="auto" w:fill="auto"/>
            <w:hideMark/>
          </w:tcPr>
          <w:p w:rsidR="00D355BB" w:rsidRPr="00E84B1C" w:rsidRDefault="00D355BB" w:rsidP="00D355BB">
            <w:pPr>
              <w:rPr>
                <w:color w:val="000000"/>
                <w:sz w:val="20"/>
                <w:szCs w:val="20"/>
              </w:rPr>
            </w:pPr>
            <w:r w:rsidRPr="00E84B1C">
              <w:rPr>
                <w:color w:val="000000"/>
                <w:sz w:val="20"/>
                <w:szCs w:val="20"/>
              </w:rPr>
              <w:t> </w:t>
            </w:r>
          </w:p>
        </w:tc>
        <w:tc>
          <w:tcPr>
            <w:tcW w:w="2551" w:type="dxa"/>
            <w:tcBorders>
              <w:top w:val="nil"/>
              <w:left w:val="nil"/>
              <w:bottom w:val="single" w:sz="4" w:space="0" w:color="auto"/>
              <w:right w:val="nil"/>
            </w:tcBorders>
            <w:shd w:val="clear" w:color="auto" w:fill="auto"/>
            <w:hideMark/>
          </w:tcPr>
          <w:p w:rsidR="00D355BB" w:rsidRPr="00E84B1C" w:rsidRDefault="00D355BB" w:rsidP="00D355BB">
            <w:pPr>
              <w:rPr>
                <w:color w:val="000000"/>
                <w:sz w:val="20"/>
                <w:szCs w:val="20"/>
              </w:rPr>
            </w:pPr>
            <w:r w:rsidRPr="00E84B1C">
              <w:rPr>
                <w:color w:val="000000"/>
                <w:sz w:val="20"/>
                <w:szCs w:val="20"/>
              </w:rPr>
              <w:t> </w:t>
            </w:r>
          </w:p>
        </w:tc>
        <w:tc>
          <w:tcPr>
            <w:tcW w:w="709" w:type="dxa"/>
            <w:tcBorders>
              <w:top w:val="nil"/>
              <w:left w:val="nil"/>
              <w:bottom w:val="single" w:sz="4" w:space="0" w:color="auto"/>
              <w:right w:val="nil"/>
            </w:tcBorders>
            <w:shd w:val="clear" w:color="auto" w:fill="auto"/>
            <w:noWrap/>
            <w:vAlign w:val="bottom"/>
            <w:hideMark/>
          </w:tcPr>
          <w:p w:rsidR="00D355BB" w:rsidRPr="00E84B1C" w:rsidRDefault="00D355BB" w:rsidP="00D355BB">
            <w:pPr>
              <w:rPr>
                <w:color w:val="000000"/>
                <w:sz w:val="20"/>
                <w:szCs w:val="20"/>
              </w:rPr>
            </w:pPr>
            <w:r w:rsidRPr="00E84B1C">
              <w:rPr>
                <w:color w:val="000000"/>
                <w:sz w:val="20"/>
                <w:szCs w:val="20"/>
              </w:rPr>
              <w:t> </w:t>
            </w:r>
          </w:p>
        </w:tc>
        <w:tc>
          <w:tcPr>
            <w:tcW w:w="840" w:type="dxa"/>
            <w:tcBorders>
              <w:top w:val="nil"/>
              <w:left w:val="nil"/>
              <w:bottom w:val="single" w:sz="4" w:space="0" w:color="auto"/>
              <w:right w:val="nil"/>
            </w:tcBorders>
            <w:shd w:val="clear" w:color="auto" w:fill="auto"/>
            <w:noWrap/>
            <w:vAlign w:val="bottom"/>
            <w:hideMark/>
          </w:tcPr>
          <w:p w:rsidR="00D355BB" w:rsidRPr="00E84B1C" w:rsidRDefault="00D355BB" w:rsidP="00D355BB">
            <w:pPr>
              <w:rPr>
                <w:color w:val="000000"/>
                <w:sz w:val="20"/>
                <w:szCs w:val="20"/>
              </w:rPr>
            </w:pPr>
            <w:r w:rsidRPr="00E84B1C">
              <w:rPr>
                <w:color w:val="000000"/>
                <w:sz w:val="20"/>
                <w:szCs w:val="20"/>
              </w:rPr>
              <w:t> </w:t>
            </w:r>
          </w:p>
        </w:tc>
        <w:tc>
          <w:tcPr>
            <w:tcW w:w="1570" w:type="dxa"/>
            <w:tcBorders>
              <w:top w:val="nil"/>
              <w:left w:val="nil"/>
              <w:bottom w:val="single" w:sz="4" w:space="0" w:color="auto"/>
              <w:right w:val="nil"/>
            </w:tcBorders>
            <w:shd w:val="clear" w:color="auto" w:fill="auto"/>
            <w:noWrap/>
            <w:vAlign w:val="bottom"/>
            <w:hideMark/>
          </w:tcPr>
          <w:p w:rsidR="00D355BB" w:rsidRPr="00E84B1C" w:rsidRDefault="00D355BB" w:rsidP="00D355BB">
            <w:pPr>
              <w:rPr>
                <w:color w:val="000000"/>
                <w:sz w:val="20"/>
                <w:szCs w:val="20"/>
              </w:rPr>
            </w:pPr>
            <w:r w:rsidRPr="00E84B1C">
              <w:rPr>
                <w:color w:val="000000"/>
                <w:sz w:val="20"/>
                <w:szCs w:val="20"/>
              </w:rPr>
              <w:t> </w:t>
            </w:r>
          </w:p>
        </w:tc>
        <w:tc>
          <w:tcPr>
            <w:tcW w:w="1559" w:type="dxa"/>
            <w:tcBorders>
              <w:top w:val="nil"/>
              <w:left w:val="nil"/>
              <w:bottom w:val="single" w:sz="4" w:space="0" w:color="auto"/>
              <w:right w:val="nil"/>
            </w:tcBorders>
            <w:shd w:val="clear" w:color="auto" w:fill="auto"/>
            <w:noWrap/>
            <w:vAlign w:val="bottom"/>
          </w:tcPr>
          <w:p w:rsidR="00D355BB" w:rsidRPr="004C0192" w:rsidRDefault="00D355BB" w:rsidP="00D355BB">
            <w:pPr>
              <w:rPr>
                <w:color w:val="000000"/>
                <w:sz w:val="20"/>
                <w:szCs w:val="20"/>
              </w:rPr>
            </w:pPr>
            <w:r w:rsidRPr="004C0192">
              <w:rPr>
                <w:color w:val="000000"/>
                <w:sz w:val="20"/>
                <w:szCs w:val="20"/>
              </w:rPr>
              <w:t xml:space="preserve">в </w:t>
            </w:r>
            <w:proofErr w:type="spellStart"/>
            <w:r w:rsidRPr="004C0192">
              <w:rPr>
                <w:color w:val="000000"/>
                <w:sz w:val="20"/>
                <w:szCs w:val="20"/>
              </w:rPr>
              <w:t>т.ч</w:t>
            </w:r>
            <w:proofErr w:type="spellEnd"/>
            <w:r w:rsidRPr="004C0192">
              <w:rPr>
                <w:color w:val="000000"/>
                <w:sz w:val="20"/>
                <w:szCs w:val="20"/>
              </w:rPr>
              <w:t>. НДС</w:t>
            </w:r>
          </w:p>
        </w:tc>
        <w:tc>
          <w:tcPr>
            <w:tcW w:w="1559" w:type="dxa"/>
            <w:tcBorders>
              <w:top w:val="nil"/>
              <w:left w:val="single" w:sz="4" w:space="0" w:color="auto"/>
              <w:bottom w:val="single" w:sz="4" w:space="0" w:color="auto"/>
              <w:right w:val="single" w:sz="4" w:space="0" w:color="auto"/>
            </w:tcBorders>
            <w:shd w:val="clear" w:color="auto" w:fill="auto"/>
            <w:noWrap/>
          </w:tcPr>
          <w:p w:rsidR="00D355BB" w:rsidRPr="004C0192" w:rsidRDefault="00D355BB" w:rsidP="00D355BB">
            <w:pPr>
              <w:jc w:val="center"/>
              <w:rPr>
                <w:color w:val="000000"/>
                <w:sz w:val="20"/>
                <w:szCs w:val="20"/>
              </w:rPr>
            </w:pPr>
            <w:r>
              <w:rPr>
                <w:color w:val="000000"/>
                <w:sz w:val="20"/>
                <w:szCs w:val="20"/>
              </w:rPr>
              <w:t>169 455,59</w:t>
            </w:r>
          </w:p>
        </w:tc>
        <w:tc>
          <w:tcPr>
            <w:tcW w:w="1134" w:type="dxa"/>
            <w:tcBorders>
              <w:top w:val="nil"/>
              <w:left w:val="single" w:sz="4" w:space="0" w:color="auto"/>
              <w:bottom w:val="single" w:sz="4" w:space="0" w:color="auto"/>
              <w:right w:val="single" w:sz="4" w:space="0" w:color="auto"/>
            </w:tcBorders>
          </w:tcPr>
          <w:p w:rsidR="00D355BB" w:rsidRPr="00E84B1C" w:rsidRDefault="00D355BB" w:rsidP="00D355BB">
            <w:pPr>
              <w:jc w:val="right"/>
              <w:rPr>
                <w:color w:val="000000"/>
                <w:sz w:val="20"/>
                <w:szCs w:val="20"/>
              </w:rPr>
            </w:pPr>
          </w:p>
        </w:tc>
        <w:tc>
          <w:tcPr>
            <w:tcW w:w="1134" w:type="dxa"/>
            <w:tcBorders>
              <w:top w:val="nil"/>
              <w:left w:val="single" w:sz="4" w:space="0" w:color="auto"/>
              <w:bottom w:val="single" w:sz="4" w:space="0" w:color="auto"/>
              <w:right w:val="single" w:sz="4" w:space="0" w:color="auto"/>
            </w:tcBorders>
          </w:tcPr>
          <w:p w:rsidR="00D355BB" w:rsidRPr="00E84B1C" w:rsidRDefault="00D355BB" w:rsidP="00D355BB">
            <w:pPr>
              <w:jc w:val="right"/>
              <w:rPr>
                <w:color w:val="000000"/>
                <w:sz w:val="20"/>
                <w:szCs w:val="20"/>
              </w:rPr>
            </w:pPr>
            <w:r w:rsidRPr="00E84B1C">
              <w:rPr>
                <w:color w:val="000000"/>
                <w:sz w:val="20"/>
                <w:szCs w:val="20"/>
              </w:rPr>
              <w:t xml:space="preserve">в </w:t>
            </w:r>
            <w:proofErr w:type="spellStart"/>
            <w:r w:rsidRPr="00E84B1C">
              <w:rPr>
                <w:color w:val="000000"/>
                <w:sz w:val="20"/>
                <w:szCs w:val="20"/>
              </w:rPr>
              <w:t>т.ч</w:t>
            </w:r>
            <w:proofErr w:type="spellEnd"/>
            <w:r w:rsidRPr="00E84B1C">
              <w:rPr>
                <w:color w:val="000000"/>
                <w:sz w:val="20"/>
                <w:szCs w:val="20"/>
              </w:rPr>
              <w:t>. НДС</w:t>
            </w:r>
          </w:p>
        </w:tc>
        <w:tc>
          <w:tcPr>
            <w:tcW w:w="1133" w:type="dxa"/>
            <w:tcBorders>
              <w:top w:val="nil"/>
              <w:left w:val="single" w:sz="4" w:space="0" w:color="auto"/>
              <w:bottom w:val="single" w:sz="4" w:space="0" w:color="auto"/>
              <w:right w:val="single" w:sz="4" w:space="0" w:color="auto"/>
            </w:tcBorders>
          </w:tcPr>
          <w:p w:rsidR="00D355BB" w:rsidRPr="00E84B1C" w:rsidRDefault="00D355BB" w:rsidP="00D355BB">
            <w:pPr>
              <w:jc w:val="right"/>
              <w:rPr>
                <w:color w:val="000000"/>
                <w:sz w:val="20"/>
                <w:szCs w:val="20"/>
              </w:rPr>
            </w:pPr>
          </w:p>
        </w:tc>
      </w:tr>
    </w:tbl>
    <w:p w:rsidR="00E84B1C" w:rsidRDefault="00E84B1C" w:rsidP="00341A9D">
      <w:pPr>
        <w:jc w:val="center"/>
      </w:pPr>
    </w:p>
    <w:p w:rsidR="00341A9D" w:rsidRPr="00D90FD0" w:rsidRDefault="0048263F" w:rsidP="00341A9D">
      <w:pPr>
        <w:rPr>
          <w:sz w:val="22"/>
          <w:szCs w:val="22"/>
        </w:rPr>
      </w:pPr>
      <w:r w:rsidRPr="00D90FD0">
        <w:rPr>
          <w:sz w:val="22"/>
          <w:szCs w:val="22"/>
        </w:rPr>
        <w:t xml:space="preserve">Гарантийный </w:t>
      </w:r>
      <w:proofErr w:type="gramStart"/>
      <w:r w:rsidRPr="00D90FD0">
        <w:rPr>
          <w:sz w:val="22"/>
          <w:szCs w:val="22"/>
        </w:rPr>
        <w:t xml:space="preserve">срок </w:t>
      </w:r>
      <w:r w:rsidR="00DB1395">
        <w:rPr>
          <w:sz w:val="22"/>
          <w:szCs w:val="22"/>
        </w:rPr>
        <w:t xml:space="preserve"> на</w:t>
      </w:r>
      <w:proofErr w:type="gramEnd"/>
      <w:r w:rsidR="00DB1395">
        <w:rPr>
          <w:sz w:val="22"/>
          <w:szCs w:val="22"/>
        </w:rPr>
        <w:t xml:space="preserve"> товар </w:t>
      </w:r>
      <w:r w:rsidRPr="00D90FD0">
        <w:rPr>
          <w:sz w:val="22"/>
          <w:szCs w:val="22"/>
        </w:rPr>
        <w:t>– 6 месяцев с момента поставки товара</w:t>
      </w:r>
    </w:p>
    <w:p w:rsidR="00817ED4" w:rsidRDefault="00817ED4" w:rsidP="00817ED4">
      <w:pPr>
        <w:rPr>
          <w:sz w:val="22"/>
          <w:szCs w:val="22"/>
        </w:rPr>
      </w:pPr>
      <w:r w:rsidRPr="00D90FD0">
        <w:rPr>
          <w:sz w:val="22"/>
          <w:szCs w:val="22"/>
        </w:rPr>
        <w:t>Срок поставки</w:t>
      </w:r>
      <w:r>
        <w:rPr>
          <w:sz w:val="22"/>
          <w:szCs w:val="22"/>
        </w:rPr>
        <w:t xml:space="preserve"> </w:t>
      </w:r>
      <w:proofErr w:type="gramStart"/>
      <w:r>
        <w:rPr>
          <w:sz w:val="22"/>
          <w:szCs w:val="22"/>
        </w:rPr>
        <w:t>товара</w:t>
      </w:r>
      <w:r w:rsidRPr="00D90FD0">
        <w:rPr>
          <w:sz w:val="22"/>
          <w:szCs w:val="22"/>
        </w:rPr>
        <w:t xml:space="preserve">:  </w:t>
      </w:r>
      <w:r>
        <w:rPr>
          <w:sz w:val="22"/>
          <w:szCs w:val="22"/>
        </w:rPr>
        <w:t>1</w:t>
      </w:r>
      <w:proofErr w:type="gramEnd"/>
      <w:r>
        <w:rPr>
          <w:sz w:val="22"/>
          <w:szCs w:val="22"/>
        </w:rPr>
        <w:t>) Первая партия в срок до 31.01.2017г.: ч</w:t>
      </w:r>
      <w:r w:rsidRPr="00D90FD0">
        <w:rPr>
          <w:sz w:val="22"/>
          <w:szCs w:val="22"/>
        </w:rPr>
        <w:t>ековая лента (13200 шт.), журнал кассира-</w:t>
      </w:r>
      <w:proofErr w:type="spellStart"/>
      <w:r w:rsidRPr="00D90FD0">
        <w:rPr>
          <w:sz w:val="22"/>
          <w:szCs w:val="22"/>
        </w:rPr>
        <w:t>операциониста</w:t>
      </w:r>
      <w:proofErr w:type="spellEnd"/>
      <w:r>
        <w:rPr>
          <w:sz w:val="22"/>
          <w:szCs w:val="22"/>
        </w:rPr>
        <w:t xml:space="preserve"> (133 шт.)</w:t>
      </w:r>
      <w:r w:rsidRPr="00D90FD0">
        <w:rPr>
          <w:sz w:val="22"/>
          <w:szCs w:val="22"/>
        </w:rPr>
        <w:t xml:space="preserve"> </w:t>
      </w:r>
      <w:r>
        <w:rPr>
          <w:sz w:val="22"/>
          <w:szCs w:val="22"/>
        </w:rPr>
        <w:t>; 2) Вторая партия в период с 15.06.2017г. по 30.06.2017г.: ч</w:t>
      </w:r>
      <w:r w:rsidRPr="00D90FD0">
        <w:rPr>
          <w:sz w:val="22"/>
          <w:szCs w:val="22"/>
        </w:rPr>
        <w:t>ековая лента (13200 шт.)</w:t>
      </w:r>
    </w:p>
    <w:p w:rsidR="0048263F" w:rsidRDefault="0048263F" w:rsidP="00341A9D">
      <w:pPr>
        <w:rPr>
          <w:sz w:val="22"/>
          <w:szCs w:val="22"/>
        </w:rPr>
      </w:pPr>
      <w:r w:rsidRPr="00D90FD0">
        <w:rPr>
          <w:sz w:val="22"/>
          <w:szCs w:val="22"/>
        </w:rPr>
        <w:t>Место поставки: 450027, РБ, г. Уфа, ул. Гоголя, д. 59</w:t>
      </w:r>
    </w:p>
    <w:p w:rsidR="00817ED4" w:rsidRPr="00D90FD0" w:rsidRDefault="00817ED4" w:rsidP="00341A9D">
      <w:pPr>
        <w:rPr>
          <w:sz w:val="22"/>
          <w:szCs w:val="22"/>
        </w:rPr>
      </w:pPr>
    </w:p>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6" w:name="_Ref313304436"/>
      <w:bookmarkStart w:id="87" w:name="_Toc314507388"/>
      <w:bookmarkStart w:id="88" w:name="_Toc322209429"/>
    </w:p>
    <w:p w:rsidR="00E84B1C" w:rsidRDefault="00E84B1C" w:rsidP="00341A9D">
      <w:pPr>
        <w:pStyle w:val="13"/>
        <w:keepLines w:val="0"/>
        <w:spacing w:before="240" w:after="120"/>
        <w:ind w:left="792" w:hanging="360"/>
        <w:jc w:val="both"/>
        <w:rPr>
          <w:rFonts w:ascii="Times New Roman" w:eastAsia="MS Mincho" w:hAnsi="Times New Roman"/>
          <w:color w:val="548DD4"/>
          <w:kern w:val="32"/>
          <w:szCs w:val="24"/>
          <w:lang w:val="x-none" w:eastAsia="x-none"/>
        </w:rPr>
        <w:sectPr w:rsidR="00E84B1C" w:rsidSect="00E84B1C">
          <w:pgSz w:w="16839" w:h="11907" w:orient="landscape" w:code="9"/>
          <w:pgMar w:top="567" w:right="567" w:bottom="1134" w:left="851" w:header="720" w:footer="720" w:gutter="0"/>
          <w:pgNumType w:start="1"/>
          <w:cols w:space="708"/>
          <w:noEndnote/>
          <w:titlePg/>
          <w:docGrid w:linePitch="326"/>
        </w:sectPr>
      </w:pPr>
      <w:bookmarkStart w:id="89" w:name="_Форма_4_РЕКОМЕНДУЕМАЯ"/>
      <w:bookmarkStart w:id="90" w:name="_Toc438136420"/>
      <w:bookmarkEnd w:id="89"/>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6"/>
      <w:bookmarkEnd w:id="87"/>
    </w:p>
    <w:p w:rsidR="00341A9D" w:rsidRPr="005C24A0" w:rsidRDefault="00341A9D" w:rsidP="00341A9D">
      <w:pPr>
        <w:jc w:val="center"/>
      </w:pPr>
      <w:r w:rsidRPr="005C24A0">
        <w:t>О ЗАКУПКЕ</w:t>
      </w:r>
      <w:bookmarkEnd w:id="88"/>
    </w:p>
    <w:p w:rsidR="00341A9D" w:rsidRPr="005C24A0" w:rsidRDefault="00341A9D" w:rsidP="00341A9D">
      <w:pPr>
        <w:pStyle w:val="ab"/>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c"/>
        <w:sectPr w:rsidR="00341A9D" w:rsidRPr="00EC7453" w:rsidSect="00341A9D">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5_Справка"/>
      <w:bookmarkStart w:id="92" w:name="_Форма_5_ФОРМА"/>
      <w:bookmarkStart w:id="93" w:name="_Toc438136421"/>
      <w:bookmarkEnd w:id="91"/>
      <w:bookmarkEnd w:id="92"/>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4"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3"/>
      <w:bookmarkEnd w:id="94"/>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95" w:name="_Форма_6_Декларация"/>
      <w:bookmarkStart w:id="96" w:name="_Ref422151860"/>
      <w:bookmarkStart w:id="97" w:name="_Toc422398790"/>
      <w:bookmarkStart w:id="98" w:name="_Toc422750747"/>
      <w:bookmarkStart w:id="99" w:name="_Ref422751646"/>
      <w:bookmarkStart w:id="100" w:name="_Toc438136422"/>
      <w:bookmarkStart w:id="101" w:name="форма6"/>
      <w:bookmarkEnd w:id="95"/>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6"/>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7"/>
      <w:bookmarkEnd w:id="98"/>
      <w:bookmarkEnd w:id="99"/>
      <w:bookmarkEnd w:id="100"/>
    </w:p>
    <w:bookmarkEnd w:id="101"/>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2" w:name="_Форма_7_План"/>
      <w:bookmarkStart w:id="103" w:name="_Toc422398791"/>
      <w:bookmarkStart w:id="104" w:name="_Ref422470681"/>
      <w:bookmarkStart w:id="105" w:name="_Ref422470687"/>
      <w:bookmarkStart w:id="106" w:name="_Toc422750748"/>
      <w:bookmarkStart w:id="107" w:name="_Toc438136423"/>
      <w:bookmarkStart w:id="108" w:name="фформа7"/>
      <w:bookmarkEnd w:id="102"/>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3"/>
      <w:bookmarkEnd w:id="104"/>
      <w:bookmarkEnd w:id="105"/>
      <w:bookmarkEnd w:id="106"/>
      <w:bookmarkEnd w:id="107"/>
    </w:p>
    <w:bookmarkEnd w:id="108"/>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bl>
    <w:p w:rsidR="00341A9D" w:rsidRDefault="00341A9D" w:rsidP="00341A9D">
      <w:pPr>
        <w:pStyle w:val="afff"/>
      </w:pPr>
    </w:p>
    <w:p w:rsidR="00341A9D" w:rsidRDefault="00341A9D" w:rsidP="00341A9D">
      <w:pPr>
        <w:pStyle w:val="afff"/>
      </w:pPr>
    </w:p>
    <w:p w:rsidR="00341A9D" w:rsidRDefault="00341A9D" w:rsidP="00341A9D">
      <w:pPr>
        <w:pStyle w:val="afff"/>
      </w:pPr>
      <w:r>
        <w:t xml:space="preserve">Приложение: </w:t>
      </w:r>
    </w:p>
    <w:p w:rsidR="00341A9D" w:rsidRDefault="00341A9D" w:rsidP="0026494D">
      <w:pPr>
        <w:pStyle w:val="afff"/>
        <w:numPr>
          <w:ilvl w:val="0"/>
          <w:numId w:val="7"/>
        </w:numPr>
      </w:pPr>
      <w:r>
        <w:t>Декларация 1________________________;</w:t>
      </w:r>
    </w:p>
    <w:p w:rsidR="00341A9D" w:rsidRPr="00B24F3B" w:rsidRDefault="00341A9D" w:rsidP="0026494D">
      <w:pPr>
        <w:pStyle w:val="afff"/>
        <w:numPr>
          <w:ilvl w:val="0"/>
          <w:numId w:val="7"/>
        </w:numPr>
        <w:rPr>
          <w:i/>
        </w:rPr>
      </w:pPr>
      <w:r w:rsidRPr="00B24F3B">
        <w:rPr>
          <w:i/>
        </w:rPr>
        <w:t>Декларация 2 ________________________.</w:t>
      </w:r>
    </w:p>
    <w:p w:rsidR="00341A9D" w:rsidRDefault="00341A9D" w:rsidP="00341A9D">
      <w:pPr>
        <w:pStyle w:val="afff"/>
      </w:pPr>
    </w:p>
    <w:p w:rsidR="00341A9D" w:rsidRDefault="00341A9D" w:rsidP="00341A9D">
      <w:pPr>
        <w:pStyle w:val="afff"/>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4"/>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4"/>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4"/>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
        <w:jc w:val="both"/>
      </w:pPr>
      <w:r>
        <w:br w:type="page"/>
      </w:r>
    </w:p>
    <w:p w:rsidR="005557CD" w:rsidRDefault="005557C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5557CD" w:rsidSect="00A436A7">
          <w:headerReference w:type="default" r:id="rId49"/>
          <w:pgSz w:w="11907" w:h="16840"/>
          <w:pgMar w:top="284" w:right="567" w:bottom="426" w:left="1134" w:header="567" w:footer="567" w:gutter="0"/>
          <w:cols w:space="720"/>
        </w:sectPr>
      </w:pPr>
      <w:bookmarkStart w:id="109" w:name="_РАЗДЕЛ_IV._Техническое"/>
      <w:bookmarkStart w:id="110" w:name="_Toc438136424"/>
      <w:bookmarkEnd w:id="109"/>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0"/>
    </w:p>
    <w:p w:rsidR="00341A9D" w:rsidRDefault="00341A9D" w:rsidP="00341A9D">
      <w:pPr>
        <w:rPr>
          <w:rFonts w:eastAsia="MS Mincho"/>
          <w:lang w:eastAsia="x-none"/>
        </w:rPr>
      </w:pPr>
    </w:p>
    <w:p w:rsidR="0021056B" w:rsidRDefault="005557CD" w:rsidP="0021056B">
      <w:pPr>
        <w:autoSpaceDE w:val="0"/>
        <w:autoSpaceDN w:val="0"/>
        <w:adjustRightInd w:val="0"/>
        <w:jc w:val="center"/>
        <w:rPr>
          <w:b/>
          <w:bCs/>
          <w:sz w:val="28"/>
          <w:szCs w:val="28"/>
        </w:rPr>
      </w:pPr>
      <w:r>
        <w:rPr>
          <w:b/>
          <w:bCs/>
          <w:sz w:val="28"/>
          <w:szCs w:val="28"/>
        </w:rPr>
        <w:t>Т</w:t>
      </w:r>
      <w:r w:rsidR="0021056B" w:rsidRPr="009E7C10">
        <w:rPr>
          <w:b/>
          <w:bCs/>
          <w:sz w:val="28"/>
          <w:szCs w:val="28"/>
        </w:rPr>
        <w:t>ЕХНИЧЕСКОЕ ЗАДАНИЕ</w:t>
      </w:r>
    </w:p>
    <w:p w:rsidR="000B6E89" w:rsidRDefault="000B6E89" w:rsidP="0021056B">
      <w:pPr>
        <w:jc w:val="both"/>
      </w:pPr>
    </w:p>
    <w:tbl>
      <w:tblPr>
        <w:tblW w:w="15871" w:type="dxa"/>
        <w:tblLayout w:type="fixed"/>
        <w:tblLook w:val="04A0" w:firstRow="1" w:lastRow="0" w:firstColumn="1" w:lastColumn="0" w:noHBand="0" w:noVBand="1"/>
      </w:tblPr>
      <w:tblGrid>
        <w:gridCol w:w="562"/>
        <w:gridCol w:w="1843"/>
        <w:gridCol w:w="1843"/>
        <w:gridCol w:w="3969"/>
        <w:gridCol w:w="709"/>
        <w:gridCol w:w="1134"/>
        <w:gridCol w:w="1984"/>
        <w:gridCol w:w="1843"/>
        <w:gridCol w:w="1984"/>
      </w:tblGrid>
      <w:tr w:rsidR="00817ED4" w:rsidRPr="00E84B1C" w:rsidTr="00817ED4">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ED4" w:rsidRPr="00817ED4" w:rsidRDefault="00817ED4" w:rsidP="00601428">
            <w:pPr>
              <w:jc w:val="center"/>
              <w:rPr>
                <w:color w:val="000000"/>
              </w:rPr>
            </w:pPr>
            <w:r w:rsidRPr="00817ED4">
              <w:rPr>
                <w:color w:val="000000"/>
              </w:rPr>
              <w:t xml:space="preserve">№ </w:t>
            </w:r>
            <w:proofErr w:type="spellStart"/>
            <w:r w:rsidRPr="00817ED4">
              <w:rPr>
                <w:color w:val="000000"/>
              </w:rPr>
              <w:t>п.п</w:t>
            </w:r>
            <w:proofErr w:type="spellEnd"/>
            <w:r w:rsidRPr="00817ED4">
              <w:rPr>
                <w:color w:val="000000"/>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ED4" w:rsidRPr="00817ED4" w:rsidRDefault="00817ED4" w:rsidP="00601428">
            <w:pPr>
              <w:jc w:val="center"/>
              <w:rPr>
                <w:color w:val="000000"/>
              </w:rPr>
            </w:pPr>
            <w:r w:rsidRPr="00817ED4">
              <w:rPr>
                <w:color w:val="000000"/>
              </w:rPr>
              <w:t>Наименование товара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7ED4" w:rsidRPr="00817ED4" w:rsidRDefault="00817ED4" w:rsidP="00817ED4">
            <w:pPr>
              <w:jc w:val="center"/>
              <w:rPr>
                <w:color w:val="000000"/>
              </w:rPr>
            </w:pPr>
            <w:r w:rsidRPr="00817ED4">
              <w:rPr>
                <w:color w:val="000000"/>
              </w:rPr>
              <w:t>Производитель</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ED4" w:rsidRPr="00817ED4" w:rsidRDefault="00817ED4" w:rsidP="00601428">
            <w:pPr>
              <w:jc w:val="center"/>
              <w:rPr>
                <w:color w:val="000000"/>
              </w:rPr>
            </w:pPr>
            <w:r w:rsidRPr="00817ED4">
              <w:rPr>
                <w:color w:val="000000"/>
              </w:rPr>
              <w:t>Описание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ED4" w:rsidRPr="00817ED4" w:rsidRDefault="00817ED4" w:rsidP="00601428">
            <w:pPr>
              <w:jc w:val="center"/>
              <w:rPr>
                <w:color w:val="000000"/>
              </w:rPr>
            </w:pPr>
            <w:proofErr w:type="spellStart"/>
            <w:r w:rsidRPr="00817ED4">
              <w:rPr>
                <w:color w:val="000000"/>
              </w:rPr>
              <w:t>Eд</w:t>
            </w:r>
            <w:proofErr w:type="spellEnd"/>
            <w:r w:rsidRPr="00817ED4">
              <w:rPr>
                <w:color w:val="000000"/>
              </w:rPr>
              <w:t xml:space="preserve">. </w:t>
            </w:r>
            <w:proofErr w:type="spellStart"/>
            <w:r w:rsidRPr="00817ED4">
              <w:rPr>
                <w:color w:val="000000"/>
              </w:rPr>
              <w:t>изм</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7ED4" w:rsidRPr="00817ED4" w:rsidRDefault="00817ED4" w:rsidP="00601428">
            <w:pPr>
              <w:jc w:val="center"/>
              <w:rPr>
                <w:color w:val="000000"/>
              </w:rPr>
            </w:pPr>
            <w:r w:rsidRPr="00817ED4">
              <w:rPr>
                <w:color w:val="000000"/>
              </w:rPr>
              <w:t>Кол-во</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7ED4" w:rsidRPr="00817ED4" w:rsidRDefault="00817ED4" w:rsidP="00601428">
            <w:pPr>
              <w:jc w:val="center"/>
            </w:pPr>
            <w:r w:rsidRPr="00817ED4">
              <w:t xml:space="preserve">Начальная (максимальная) цена за единицу измерения без </w:t>
            </w:r>
            <w:proofErr w:type="gramStart"/>
            <w:r w:rsidRPr="00817ED4">
              <w:t>НДС,  рубли</w:t>
            </w:r>
            <w:proofErr w:type="gramEnd"/>
            <w:r w:rsidRPr="00817ED4">
              <w:t xml:space="preserve"> РФ</w:t>
            </w:r>
          </w:p>
        </w:tc>
        <w:tc>
          <w:tcPr>
            <w:tcW w:w="1843" w:type="dxa"/>
            <w:vMerge w:val="restart"/>
            <w:tcBorders>
              <w:top w:val="single" w:sz="4" w:space="0" w:color="auto"/>
              <w:left w:val="single" w:sz="4" w:space="0" w:color="auto"/>
              <w:bottom w:val="single" w:sz="4" w:space="0" w:color="000000"/>
              <w:right w:val="nil"/>
            </w:tcBorders>
            <w:shd w:val="clear" w:color="auto" w:fill="auto"/>
            <w:vAlign w:val="center"/>
            <w:hideMark/>
          </w:tcPr>
          <w:p w:rsidR="00817ED4" w:rsidRPr="00817ED4" w:rsidRDefault="00817ED4" w:rsidP="00601428">
            <w:pPr>
              <w:jc w:val="center"/>
              <w:rPr>
                <w:color w:val="000000"/>
              </w:rPr>
            </w:pPr>
            <w:r w:rsidRPr="00817ED4">
              <w:t xml:space="preserve">Начальная (максимальная) </w:t>
            </w:r>
            <w:r w:rsidRPr="00817ED4">
              <w:rPr>
                <w:color w:val="000000"/>
              </w:rPr>
              <w:t xml:space="preserve">сумма без </w:t>
            </w:r>
            <w:proofErr w:type="gramStart"/>
            <w:r w:rsidRPr="00817ED4">
              <w:rPr>
                <w:color w:val="000000"/>
              </w:rPr>
              <w:t>НДС,  рубли</w:t>
            </w:r>
            <w:proofErr w:type="gramEnd"/>
            <w:r w:rsidRPr="00817ED4">
              <w:rPr>
                <w:color w:val="000000"/>
              </w:rPr>
              <w:t xml:space="preserve"> РФ</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ED4" w:rsidRPr="00817ED4" w:rsidRDefault="00817ED4" w:rsidP="00601428">
            <w:pPr>
              <w:jc w:val="center"/>
              <w:rPr>
                <w:color w:val="000000"/>
              </w:rPr>
            </w:pPr>
            <w:r w:rsidRPr="00817ED4">
              <w:t xml:space="preserve">Начальная (максимальная) </w:t>
            </w:r>
            <w:r w:rsidRPr="00817ED4">
              <w:rPr>
                <w:color w:val="000000"/>
              </w:rPr>
              <w:t>сумма в том числе НДС, рубли РФ</w:t>
            </w:r>
          </w:p>
        </w:tc>
      </w:tr>
      <w:tr w:rsidR="00817ED4" w:rsidRPr="00E84B1C" w:rsidTr="00817ED4">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17ED4" w:rsidRPr="00817ED4" w:rsidRDefault="00817ED4" w:rsidP="00601428">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17ED4" w:rsidRPr="00817ED4" w:rsidRDefault="00817ED4" w:rsidP="00601428">
            <w:pPr>
              <w:rPr>
                <w:color w:val="00000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17ED4" w:rsidRPr="00817ED4" w:rsidRDefault="00817ED4" w:rsidP="00601428">
            <w:pPr>
              <w:rPr>
                <w:color w:val="00000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17ED4" w:rsidRPr="00817ED4" w:rsidRDefault="00817ED4" w:rsidP="00601428">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17ED4" w:rsidRPr="00817ED4" w:rsidRDefault="00817ED4" w:rsidP="00601428">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17ED4" w:rsidRPr="00817ED4" w:rsidRDefault="00817ED4" w:rsidP="00601428">
            <w:pPr>
              <w:rPr>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17ED4" w:rsidRPr="00817ED4" w:rsidRDefault="00817ED4" w:rsidP="00601428"/>
        </w:tc>
        <w:tc>
          <w:tcPr>
            <w:tcW w:w="1843" w:type="dxa"/>
            <w:vMerge/>
            <w:tcBorders>
              <w:top w:val="single" w:sz="4" w:space="0" w:color="auto"/>
              <w:left w:val="single" w:sz="4" w:space="0" w:color="auto"/>
              <w:bottom w:val="single" w:sz="4" w:space="0" w:color="000000"/>
              <w:right w:val="nil"/>
            </w:tcBorders>
            <w:vAlign w:val="center"/>
            <w:hideMark/>
          </w:tcPr>
          <w:p w:rsidR="00817ED4" w:rsidRPr="00817ED4" w:rsidRDefault="00817ED4" w:rsidP="00601428">
            <w:pPr>
              <w:rPr>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17ED4" w:rsidRPr="00817ED4" w:rsidRDefault="00817ED4" w:rsidP="00601428">
            <w:pPr>
              <w:rPr>
                <w:color w:val="000000"/>
              </w:rPr>
            </w:pPr>
          </w:p>
        </w:tc>
      </w:tr>
      <w:tr w:rsidR="00817ED4" w:rsidRPr="00E84B1C" w:rsidTr="00817E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3</w:t>
            </w:r>
          </w:p>
        </w:tc>
        <w:tc>
          <w:tcPr>
            <w:tcW w:w="3969"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6</w:t>
            </w:r>
          </w:p>
        </w:tc>
        <w:tc>
          <w:tcPr>
            <w:tcW w:w="1984"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7</w:t>
            </w:r>
          </w:p>
        </w:tc>
        <w:tc>
          <w:tcPr>
            <w:tcW w:w="1843"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8</w:t>
            </w:r>
          </w:p>
        </w:tc>
        <w:tc>
          <w:tcPr>
            <w:tcW w:w="1984"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jc w:val="center"/>
              <w:rPr>
                <w:b/>
                <w:color w:val="000000"/>
                <w:sz w:val="20"/>
                <w:szCs w:val="20"/>
              </w:rPr>
            </w:pPr>
            <w:r w:rsidRPr="00817ED4">
              <w:rPr>
                <w:b/>
                <w:color w:val="000000"/>
                <w:sz w:val="20"/>
                <w:szCs w:val="20"/>
              </w:rPr>
              <w:t>9</w:t>
            </w:r>
          </w:p>
        </w:tc>
      </w:tr>
      <w:tr w:rsidR="00817ED4" w:rsidRPr="00E84B1C" w:rsidTr="00817ED4">
        <w:trPr>
          <w:trHeight w:val="960"/>
        </w:trPr>
        <w:tc>
          <w:tcPr>
            <w:tcW w:w="562" w:type="dxa"/>
            <w:tcBorders>
              <w:top w:val="nil"/>
              <w:left w:val="single" w:sz="4" w:space="0" w:color="auto"/>
              <w:bottom w:val="single" w:sz="4" w:space="0" w:color="auto"/>
              <w:right w:val="nil"/>
            </w:tcBorders>
            <w:shd w:val="clear" w:color="auto" w:fill="auto"/>
            <w:noWrap/>
            <w:hideMark/>
          </w:tcPr>
          <w:p w:rsidR="00817ED4" w:rsidRPr="00817ED4" w:rsidRDefault="00817ED4" w:rsidP="00601428">
            <w:pPr>
              <w:jc w:val="center"/>
              <w:rPr>
                <w:color w:val="000000"/>
              </w:rPr>
            </w:pPr>
            <w:r w:rsidRPr="00817ED4">
              <w:rPr>
                <w:color w:val="000000"/>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17ED4" w:rsidRPr="00817ED4" w:rsidRDefault="00817ED4" w:rsidP="00601428">
            <w:r w:rsidRPr="00817ED4">
              <w:t xml:space="preserve">Чековая лента </w:t>
            </w:r>
            <w:proofErr w:type="spellStart"/>
            <w:r w:rsidRPr="00817ED4">
              <w:t>термо</w:t>
            </w:r>
            <w:proofErr w:type="spellEnd"/>
            <w:r w:rsidRPr="00817ED4">
              <w:t xml:space="preserve"> 80*60*12</w:t>
            </w:r>
          </w:p>
        </w:tc>
        <w:tc>
          <w:tcPr>
            <w:tcW w:w="1843" w:type="dxa"/>
            <w:tcBorders>
              <w:top w:val="nil"/>
              <w:left w:val="nil"/>
              <w:bottom w:val="single" w:sz="4" w:space="0" w:color="auto"/>
              <w:right w:val="single" w:sz="4" w:space="0" w:color="auto"/>
            </w:tcBorders>
            <w:shd w:val="clear" w:color="auto" w:fill="auto"/>
            <w:vAlign w:val="center"/>
          </w:tcPr>
          <w:p w:rsidR="00817ED4" w:rsidRPr="00817ED4" w:rsidRDefault="00817ED4" w:rsidP="00601428">
            <w:pPr>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rsidR="00817ED4" w:rsidRPr="00817ED4" w:rsidRDefault="00817ED4" w:rsidP="00601428">
            <w:pPr>
              <w:rPr>
                <w:color w:val="000000"/>
              </w:rPr>
            </w:pPr>
            <w:r w:rsidRPr="00817ED4">
              <w:t xml:space="preserve">Чековая лента </w:t>
            </w:r>
            <w:proofErr w:type="spellStart"/>
            <w:r w:rsidRPr="00817ED4">
              <w:t>термо</w:t>
            </w:r>
            <w:proofErr w:type="spellEnd"/>
            <w:r w:rsidRPr="00817ED4">
              <w:t xml:space="preserve"> в роликах с диаметром </w:t>
            </w:r>
            <w:proofErr w:type="spellStart"/>
            <w:r w:rsidRPr="00817ED4">
              <w:t>внутр</w:t>
            </w:r>
            <w:proofErr w:type="spellEnd"/>
            <w:r w:rsidRPr="00817ED4">
              <w:t xml:space="preserve">. втулки 12 мм, макс. </w:t>
            </w:r>
            <w:proofErr w:type="spellStart"/>
            <w:r w:rsidRPr="00817ED4">
              <w:t>внешниим</w:t>
            </w:r>
            <w:proofErr w:type="spellEnd"/>
            <w:r w:rsidRPr="00817ED4">
              <w:t xml:space="preserve"> диаметром 83 мм, шириной 80 мм, полезной длиной 60 м</w:t>
            </w:r>
          </w:p>
        </w:tc>
        <w:tc>
          <w:tcPr>
            <w:tcW w:w="709"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rPr>
                <w:color w:val="000000"/>
              </w:rPr>
            </w:pPr>
            <w:proofErr w:type="spellStart"/>
            <w:r w:rsidRPr="00817ED4">
              <w:rPr>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817ED4" w:rsidRPr="00E6087E" w:rsidRDefault="00817ED4" w:rsidP="00601428">
            <w:pPr>
              <w:jc w:val="center"/>
            </w:pPr>
            <w:r w:rsidRPr="00E6087E">
              <w:t>26</w:t>
            </w:r>
            <w:r w:rsidRPr="00E6087E">
              <w:t xml:space="preserve"> </w:t>
            </w:r>
            <w:r w:rsidRPr="00E6087E">
              <w:t>400</w:t>
            </w:r>
          </w:p>
        </w:tc>
        <w:tc>
          <w:tcPr>
            <w:tcW w:w="1984" w:type="dxa"/>
            <w:tcBorders>
              <w:top w:val="nil"/>
              <w:left w:val="nil"/>
              <w:bottom w:val="single" w:sz="4" w:space="0" w:color="auto"/>
              <w:right w:val="single" w:sz="4" w:space="0" w:color="auto"/>
            </w:tcBorders>
            <w:shd w:val="clear" w:color="auto" w:fill="auto"/>
            <w:vAlign w:val="center"/>
          </w:tcPr>
          <w:p w:rsidR="00817ED4" w:rsidRPr="00E6087E" w:rsidRDefault="00817ED4" w:rsidP="00601428">
            <w:pPr>
              <w:jc w:val="center"/>
            </w:pPr>
            <w:r w:rsidRPr="00E6087E">
              <w:t>35,50</w:t>
            </w:r>
          </w:p>
        </w:tc>
        <w:tc>
          <w:tcPr>
            <w:tcW w:w="1843" w:type="dxa"/>
            <w:tcBorders>
              <w:top w:val="nil"/>
              <w:left w:val="nil"/>
              <w:bottom w:val="single" w:sz="4" w:space="0" w:color="auto"/>
              <w:right w:val="single" w:sz="4" w:space="0" w:color="auto"/>
            </w:tcBorders>
            <w:shd w:val="clear" w:color="auto" w:fill="auto"/>
            <w:vAlign w:val="center"/>
          </w:tcPr>
          <w:p w:rsidR="00817ED4" w:rsidRPr="00E6087E" w:rsidRDefault="00817ED4" w:rsidP="00601428">
            <w:pPr>
              <w:jc w:val="center"/>
              <w:rPr>
                <w:color w:val="000000"/>
              </w:rPr>
            </w:pPr>
            <w:r w:rsidRPr="00E6087E">
              <w:rPr>
                <w:color w:val="000000"/>
              </w:rPr>
              <w:t>937 200,00</w:t>
            </w:r>
          </w:p>
        </w:tc>
        <w:tc>
          <w:tcPr>
            <w:tcW w:w="1984" w:type="dxa"/>
            <w:tcBorders>
              <w:top w:val="nil"/>
              <w:left w:val="nil"/>
              <w:bottom w:val="single" w:sz="4" w:space="0" w:color="auto"/>
              <w:right w:val="single" w:sz="4" w:space="0" w:color="auto"/>
            </w:tcBorders>
            <w:shd w:val="clear" w:color="auto" w:fill="auto"/>
            <w:noWrap/>
            <w:vAlign w:val="center"/>
          </w:tcPr>
          <w:p w:rsidR="00817ED4" w:rsidRPr="00E6087E" w:rsidRDefault="00817ED4" w:rsidP="00601428">
            <w:pPr>
              <w:jc w:val="center"/>
            </w:pPr>
            <w:r w:rsidRPr="00E6087E">
              <w:t>1 105 896,00</w:t>
            </w:r>
          </w:p>
        </w:tc>
      </w:tr>
      <w:tr w:rsidR="00817ED4" w:rsidRPr="00E84B1C" w:rsidTr="00817ED4">
        <w:trPr>
          <w:trHeight w:val="1020"/>
        </w:trPr>
        <w:tc>
          <w:tcPr>
            <w:tcW w:w="562" w:type="dxa"/>
            <w:tcBorders>
              <w:top w:val="nil"/>
              <w:left w:val="single" w:sz="4" w:space="0" w:color="auto"/>
              <w:bottom w:val="single" w:sz="4" w:space="0" w:color="auto"/>
              <w:right w:val="nil"/>
            </w:tcBorders>
            <w:shd w:val="clear" w:color="auto" w:fill="auto"/>
            <w:noWrap/>
            <w:hideMark/>
          </w:tcPr>
          <w:p w:rsidR="00817ED4" w:rsidRPr="00817ED4" w:rsidRDefault="00817ED4" w:rsidP="00601428">
            <w:pPr>
              <w:jc w:val="center"/>
              <w:rPr>
                <w:color w:val="000000"/>
              </w:rPr>
            </w:pPr>
            <w:r w:rsidRPr="00817ED4">
              <w:rPr>
                <w:color w:val="000000"/>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17ED4" w:rsidRPr="00817ED4" w:rsidRDefault="00817ED4" w:rsidP="00601428">
            <w:r>
              <w:t>Журнал кассира-</w:t>
            </w:r>
            <w:proofErr w:type="spellStart"/>
            <w:r>
              <w:t>операциониста</w:t>
            </w:r>
            <w:proofErr w:type="spellEnd"/>
          </w:p>
        </w:tc>
        <w:tc>
          <w:tcPr>
            <w:tcW w:w="1843" w:type="dxa"/>
            <w:tcBorders>
              <w:top w:val="nil"/>
              <w:left w:val="nil"/>
              <w:bottom w:val="single" w:sz="4" w:space="0" w:color="auto"/>
              <w:right w:val="single" w:sz="4" w:space="0" w:color="auto"/>
            </w:tcBorders>
            <w:shd w:val="clear" w:color="auto" w:fill="auto"/>
            <w:vAlign w:val="center"/>
          </w:tcPr>
          <w:p w:rsidR="00817ED4" w:rsidRPr="00817ED4" w:rsidRDefault="00817ED4" w:rsidP="00601428">
            <w:pPr>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rsidR="00817ED4" w:rsidRPr="00817ED4" w:rsidRDefault="00817ED4" w:rsidP="00601428">
            <w:pPr>
              <w:rPr>
                <w:color w:val="000000"/>
              </w:rPr>
            </w:pPr>
            <w:r w:rsidRPr="00817ED4">
              <w:t>Журнал кассира-</w:t>
            </w:r>
            <w:proofErr w:type="spellStart"/>
            <w:r w:rsidRPr="00817ED4">
              <w:t>операциониста</w:t>
            </w:r>
            <w:proofErr w:type="spellEnd"/>
            <w:r w:rsidRPr="00817ED4">
              <w:t>. Унифицированная форма № КМ-4</w:t>
            </w:r>
          </w:p>
        </w:tc>
        <w:tc>
          <w:tcPr>
            <w:tcW w:w="709" w:type="dxa"/>
            <w:tcBorders>
              <w:top w:val="nil"/>
              <w:left w:val="nil"/>
              <w:bottom w:val="single" w:sz="4" w:space="0" w:color="auto"/>
              <w:right w:val="single" w:sz="4" w:space="0" w:color="auto"/>
            </w:tcBorders>
            <w:shd w:val="clear" w:color="auto" w:fill="auto"/>
            <w:noWrap/>
            <w:vAlign w:val="center"/>
            <w:hideMark/>
          </w:tcPr>
          <w:p w:rsidR="00817ED4" w:rsidRPr="00817ED4" w:rsidRDefault="00817ED4" w:rsidP="00601428">
            <w:pPr>
              <w:rPr>
                <w:color w:val="000000"/>
              </w:rPr>
            </w:pPr>
            <w:proofErr w:type="spellStart"/>
            <w:r w:rsidRPr="00817ED4">
              <w:rPr>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817ED4" w:rsidRPr="00E6087E" w:rsidRDefault="00817ED4" w:rsidP="00601428">
            <w:pPr>
              <w:jc w:val="center"/>
              <w:rPr>
                <w:lang w:val="en-US"/>
              </w:rPr>
            </w:pPr>
            <w:r w:rsidRPr="00E6087E">
              <w:rPr>
                <w:lang w:val="en-US"/>
              </w:rPr>
              <w:t>1</w:t>
            </w:r>
            <w:r w:rsidRPr="00E6087E">
              <w:t>3</w:t>
            </w:r>
            <w:r w:rsidRPr="00E6087E">
              <w:rPr>
                <w:lang w:val="en-US"/>
              </w:rPr>
              <w:t>3</w:t>
            </w:r>
          </w:p>
        </w:tc>
        <w:tc>
          <w:tcPr>
            <w:tcW w:w="1984" w:type="dxa"/>
            <w:tcBorders>
              <w:top w:val="nil"/>
              <w:left w:val="nil"/>
              <w:bottom w:val="single" w:sz="4" w:space="0" w:color="auto"/>
              <w:right w:val="single" w:sz="4" w:space="0" w:color="auto"/>
            </w:tcBorders>
            <w:shd w:val="clear" w:color="auto" w:fill="auto"/>
            <w:vAlign w:val="center"/>
          </w:tcPr>
          <w:p w:rsidR="00817ED4" w:rsidRPr="00E6087E" w:rsidRDefault="00817ED4" w:rsidP="00601428">
            <w:pPr>
              <w:jc w:val="center"/>
            </w:pPr>
            <w:r w:rsidRPr="00E6087E">
              <w:t>31,73</w:t>
            </w:r>
          </w:p>
        </w:tc>
        <w:tc>
          <w:tcPr>
            <w:tcW w:w="1843" w:type="dxa"/>
            <w:tcBorders>
              <w:top w:val="nil"/>
              <w:left w:val="nil"/>
              <w:bottom w:val="single" w:sz="4" w:space="0" w:color="auto"/>
              <w:right w:val="single" w:sz="4" w:space="0" w:color="auto"/>
            </w:tcBorders>
            <w:shd w:val="clear" w:color="auto" w:fill="auto"/>
            <w:vAlign w:val="center"/>
          </w:tcPr>
          <w:p w:rsidR="00817ED4" w:rsidRPr="00E6087E" w:rsidRDefault="00817ED4" w:rsidP="00601428">
            <w:pPr>
              <w:jc w:val="center"/>
              <w:rPr>
                <w:color w:val="000000"/>
              </w:rPr>
            </w:pPr>
            <w:r w:rsidRPr="00E6087E">
              <w:rPr>
                <w:color w:val="000000"/>
              </w:rPr>
              <w:t>4 219,93</w:t>
            </w:r>
          </w:p>
        </w:tc>
        <w:tc>
          <w:tcPr>
            <w:tcW w:w="1984" w:type="dxa"/>
            <w:tcBorders>
              <w:top w:val="nil"/>
              <w:left w:val="nil"/>
              <w:bottom w:val="single" w:sz="4" w:space="0" w:color="auto"/>
              <w:right w:val="single" w:sz="4" w:space="0" w:color="auto"/>
            </w:tcBorders>
            <w:shd w:val="clear" w:color="auto" w:fill="auto"/>
            <w:noWrap/>
            <w:vAlign w:val="center"/>
          </w:tcPr>
          <w:p w:rsidR="00817ED4" w:rsidRPr="00E6087E" w:rsidRDefault="00817ED4" w:rsidP="00D355BB">
            <w:pPr>
              <w:jc w:val="center"/>
            </w:pPr>
            <w:r w:rsidRPr="00E6087E">
              <w:t>4 979,</w:t>
            </w:r>
            <w:r w:rsidRPr="00E6087E">
              <w:t>52</w:t>
            </w:r>
          </w:p>
        </w:tc>
      </w:tr>
      <w:tr w:rsidR="00817ED4" w:rsidRPr="00E84B1C" w:rsidTr="00817ED4">
        <w:trPr>
          <w:trHeight w:val="435"/>
        </w:trPr>
        <w:tc>
          <w:tcPr>
            <w:tcW w:w="562" w:type="dxa"/>
            <w:tcBorders>
              <w:top w:val="nil"/>
              <w:left w:val="nil"/>
              <w:bottom w:val="single" w:sz="4" w:space="0" w:color="auto"/>
              <w:right w:val="nil"/>
            </w:tcBorders>
            <w:shd w:val="clear" w:color="auto" w:fill="auto"/>
            <w:noWrap/>
            <w:hideMark/>
          </w:tcPr>
          <w:p w:rsidR="00817ED4" w:rsidRPr="00817ED4" w:rsidRDefault="00817ED4" w:rsidP="00601428">
            <w:pPr>
              <w:jc w:val="center"/>
              <w:rPr>
                <w:color w:val="000000"/>
              </w:rPr>
            </w:pPr>
            <w:r w:rsidRPr="00817ED4">
              <w:rPr>
                <w:color w:val="000000"/>
              </w:rPr>
              <w:t> </w:t>
            </w:r>
          </w:p>
        </w:tc>
        <w:tc>
          <w:tcPr>
            <w:tcW w:w="1843" w:type="dxa"/>
            <w:tcBorders>
              <w:top w:val="nil"/>
              <w:left w:val="nil"/>
              <w:bottom w:val="single" w:sz="4" w:space="0" w:color="auto"/>
              <w:right w:val="nil"/>
            </w:tcBorders>
            <w:shd w:val="clear" w:color="auto" w:fill="auto"/>
            <w:hideMark/>
          </w:tcPr>
          <w:p w:rsidR="00817ED4" w:rsidRPr="00817ED4" w:rsidRDefault="00817ED4" w:rsidP="00601428">
            <w:pPr>
              <w:rPr>
                <w:color w:val="000000"/>
              </w:rPr>
            </w:pPr>
            <w:r w:rsidRPr="00817ED4">
              <w:rPr>
                <w:color w:val="000000"/>
              </w:rPr>
              <w:t> </w:t>
            </w:r>
          </w:p>
        </w:tc>
        <w:tc>
          <w:tcPr>
            <w:tcW w:w="1843" w:type="dxa"/>
            <w:tcBorders>
              <w:top w:val="nil"/>
              <w:left w:val="nil"/>
              <w:bottom w:val="single" w:sz="4" w:space="0" w:color="auto"/>
              <w:right w:val="nil"/>
            </w:tcBorders>
            <w:shd w:val="clear" w:color="auto" w:fill="auto"/>
            <w:hideMark/>
          </w:tcPr>
          <w:p w:rsidR="00817ED4" w:rsidRPr="00817ED4" w:rsidRDefault="00817ED4" w:rsidP="00601428">
            <w:pPr>
              <w:rPr>
                <w:color w:val="000000"/>
              </w:rPr>
            </w:pPr>
            <w:r w:rsidRPr="00817ED4">
              <w:rPr>
                <w:color w:val="000000"/>
              </w:rPr>
              <w:t> </w:t>
            </w:r>
          </w:p>
        </w:tc>
        <w:tc>
          <w:tcPr>
            <w:tcW w:w="3969" w:type="dxa"/>
            <w:tcBorders>
              <w:top w:val="nil"/>
              <w:left w:val="nil"/>
              <w:bottom w:val="single" w:sz="4" w:space="0" w:color="auto"/>
              <w:right w:val="nil"/>
            </w:tcBorders>
            <w:shd w:val="clear" w:color="auto" w:fill="auto"/>
            <w:hideMark/>
          </w:tcPr>
          <w:p w:rsidR="00817ED4" w:rsidRPr="00817ED4" w:rsidRDefault="00817ED4" w:rsidP="00601428">
            <w:pPr>
              <w:rPr>
                <w:color w:val="000000"/>
              </w:rPr>
            </w:pPr>
            <w:r w:rsidRPr="00817ED4">
              <w:rPr>
                <w:color w:val="000000"/>
              </w:rPr>
              <w:t> </w:t>
            </w:r>
          </w:p>
        </w:tc>
        <w:tc>
          <w:tcPr>
            <w:tcW w:w="709" w:type="dxa"/>
            <w:tcBorders>
              <w:top w:val="nil"/>
              <w:left w:val="nil"/>
              <w:bottom w:val="single" w:sz="4" w:space="0" w:color="auto"/>
              <w:right w:val="nil"/>
            </w:tcBorders>
            <w:shd w:val="clear" w:color="auto" w:fill="auto"/>
            <w:noWrap/>
            <w:hideMark/>
          </w:tcPr>
          <w:p w:rsidR="00817ED4" w:rsidRPr="00817ED4" w:rsidRDefault="00817ED4" w:rsidP="00601428">
            <w:pPr>
              <w:rPr>
                <w:color w:val="000000"/>
              </w:rPr>
            </w:pPr>
            <w:r w:rsidRPr="00817ED4">
              <w:rPr>
                <w:color w:val="000000"/>
              </w:rPr>
              <w:t> </w:t>
            </w:r>
          </w:p>
        </w:tc>
        <w:tc>
          <w:tcPr>
            <w:tcW w:w="1134" w:type="dxa"/>
            <w:tcBorders>
              <w:top w:val="nil"/>
              <w:left w:val="nil"/>
              <w:bottom w:val="single" w:sz="4" w:space="0" w:color="auto"/>
              <w:right w:val="nil"/>
            </w:tcBorders>
            <w:shd w:val="clear" w:color="auto" w:fill="auto"/>
            <w:noWrap/>
            <w:hideMark/>
          </w:tcPr>
          <w:p w:rsidR="00817ED4" w:rsidRPr="00817ED4" w:rsidRDefault="00817ED4" w:rsidP="00601428">
            <w:pPr>
              <w:rPr>
                <w:color w:val="000000"/>
              </w:rPr>
            </w:pPr>
            <w:r w:rsidRPr="00817ED4">
              <w:rPr>
                <w:color w:val="000000"/>
              </w:rPr>
              <w:t> </w:t>
            </w:r>
          </w:p>
        </w:tc>
        <w:tc>
          <w:tcPr>
            <w:tcW w:w="1984" w:type="dxa"/>
            <w:tcBorders>
              <w:top w:val="nil"/>
              <w:left w:val="nil"/>
              <w:bottom w:val="single" w:sz="4" w:space="0" w:color="auto"/>
              <w:right w:val="single" w:sz="4" w:space="0" w:color="auto"/>
            </w:tcBorders>
            <w:shd w:val="clear" w:color="auto" w:fill="auto"/>
            <w:hideMark/>
          </w:tcPr>
          <w:p w:rsidR="00817ED4" w:rsidRPr="00E6087E" w:rsidRDefault="00817ED4" w:rsidP="00601428">
            <w:pPr>
              <w:jc w:val="right"/>
              <w:rPr>
                <w:b/>
                <w:color w:val="000000"/>
              </w:rPr>
            </w:pPr>
            <w:r w:rsidRPr="00E6087E">
              <w:rPr>
                <w:b/>
                <w:color w:val="000000"/>
              </w:rPr>
              <w:t>Итого</w:t>
            </w:r>
          </w:p>
        </w:tc>
        <w:tc>
          <w:tcPr>
            <w:tcW w:w="1843" w:type="dxa"/>
            <w:tcBorders>
              <w:top w:val="single" w:sz="4" w:space="0" w:color="auto"/>
              <w:left w:val="single" w:sz="4" w:space="0" w:color="auto"/>
              <w:bottom w:val="single" w:sz="4" w:space="0" w:color="auto"/>
              <w:right w:val="nil"/>
            </w:tcBorders>
            <w:shd w:val="clear" w:color="auto" w:fill="auto"/>
          </w:tcPr>
          <w:p w:rsidR="00817ED4" w:rsidRPr="00817ED4" w:rsidRDefault="00817ED4" w:rsidP="00601428">
            <w:pPr>
              <w:jc w:val="center"/>
              <w:rPr>
                <w:b/>
                <w:color w:val="000000"/>
              </w:rPr>
            </w:pPr>
            <w:r w:rsidRPr="00817ED4">
              <w:rPr>
                <w:b/>
                <w:color w:val="000000"/>
              </w:rPr>
              <w:t>941 419,93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17ED4" w:rsidRPr="00817ED4" w:rsidRDefault="00817ED4" w:rsidP="00601428">
            <w:pPr>
              <w:jc w:val="center"/>
              <w:rPr>
                <w:b/>
                <w:color w:val="000000"/>
              </w:rPr>
            </w:pPr>
            <w:r w:rsidRPr="00817ED4">
              <w:rPr>
                <w:b/>
                <w:color w:val="000000"/>
              </w:rPr>
              <w:t>1 110 875,52</w:t>
            </w:r>
          </w:p>
        </w:tc>
      </w:tr>
      <w:tr w:rsidR="00817ED4" w:rsidRPr="00E84B1C" w:rsidTr="00817ED4">
        <w:trPr>
          <w:trHeight w:val="330"/>
        </w:trPr>
        <w:tc>
          <w:tcPr>
            <w:tcW w:w="562" w:type="dxa"/>
            <w:tcBorders>
              <w:top w:val="nil"/>
              <w:left w:val="nil"/>
              <w:bottom w:val="single" w:sz="4" w:space="0" w:color="auto"/>
              <w:right w:val="nil"/>
            </w:tcBorders>
            <w:shd w:val="clear" w:color="auto" w:fill="auto"/>
            <w:noWrap/>
            <w:vAlign w:val="bottom"/>
            <w:hideMark/>
          </w:tcPr>
          <w:p w:rsidR="00817ED4" w:rsidRPr="00817ED4" w:rsidRDefault="00817ED4" w:rsidP="00601428">
            <w:pPr>
              <w:rPr>
                <w:color w:val="000000"/>
              </w:rPr>
            </w:pPr>
            <w:r w:rsidRPr="00817ED4">
              <w:rPr>
                <w:color w:val="000000"/>
              </w:rPr>
              <w:t> </w:t>
            </w:r>
          </w:p>
        </w:tc>
        <w:tc>
          <w:tcPr>
            <w:tcW w:w="1843" w:type="dxa"/>
            <w:tcBorders>
              <w:top w:val="nil"/>
              <w:left w:val="nil"/>
              <w:bottom w:val="single" w:sz="4" w:space="0" w:color="auto"/>
              <w:right w:val="nil"/>
            </w:tcBorders>
            <w:shd w:val="clear" w:color="auto" w:fill="auto"/>
            <w:hideMark/>
          </w:tcPr>
          <w:p w:rsidR="00817ED4" w:rsidRPr="00817ED4" w:rsidRDefault="00817ED4" w:rsidP="00601428">
            <w:pPr>
              <w:rPr>
                <w:color w:val="000000"/>
              </w:rPr>
            </w:pPr>
            <w:r w:rsidRPr="00817ED4">
              <w:rPr>
                <w:color w:val="000000"/>
              </w:rPr>
              <w:t> </w:t>
            </w:r>
          </w:p>
        </w:tc>
        <w:tc>
          <w:tcPr>
            <w:tcW w:w="1843" w:type="dxa"/>
            <w:tcBorders>
              <w:top w:val="nil"/>
              <w:left w:val="nil"/>
              <w:bottom w:val="single" w:sz="4" w:space="0" w:color="auto"/>
              <w:right w:val="nil"/>
            </w:tcBorders>
            <w:shd w:val="clear" w:color="auto" w:fill="auto"/>
            <w:hideMark/>
          </w:tcPr>
          <w:p w:rsidR="00817ED4" w:rsidRPr="00817ED4" w:rsidRDefault="00817ED4" w:rsidP="00601428">
            <w:pPr>
              <w:rPr>
                <w:color w:val="000000"/>
              </w:rPr>
            </w:pPr>
            <w:r w:rsidRPr="00817ED4">
              <w:rPr>
                <w:color w:val="000000"/>
              </w:rPr>
              <w:t> </w:t>
            </w:r>
          </w:p>
        </w:tc>
        <w:tc>
          <w:tcPr>
            <w:tcW w:w="3969" w:type="dxa"/>
            <w:tcBorders>
              <w:top w:val="nil"/>
              <w:left w:val="nil"/>
              <w:bottom w:val="single" w:sz="4" w:space="0" w:color="auto"/>
              <w:right w:val="nil"/>
            </w:tcBorders>
            <w:shd w:val="clear" w:color="auto" w:fill="auto"/>
            <w:hideMark/>
          </w:tcPr>
          <w:p w:rsidR="00817ED4" w:rsidRPr="00817ED4" w:rsidRDefault="00817ED4" w:rsidP="00601428">
            <w:pPr>
              <w:rPr>
                <w:color w:val="000000"/>
              </w:rPr>
            </w:pPr>
            <w:r w:rsidRPr="00817ED4">
              <w:rPr>
                <w:color w:val="000000"/>
              </w:rPr>
              <w:t> </w:t>
            </w:r>
          </w:p>
        </w:tc>
        <w:tc>
          <w:tcPr>
            <w:tcW w:w="709" w:type="dxa"/>
            <w:tcBorders>
              <w:top w:val="nil"/>
              <w:left w:val="nil"/>
              <w:bottom w:val="single" w:sz="4" w:space="0" w:color="auto"/>
              <w:right w:val="nil"/>
            </w:tcBorders>
            <w:shd w:val="clear" w:color="auto" w:fill="auto"/>
            <w:noWrap/>
            <w:vAlign w:val="bottom"/>
            <w:hideMark/>
          </w:tcPr>
          <w:p w:rsidR="00817ED4" w:rsidRPr="00817ED4" w:rsidRDefault="00817ED4" w:rsidP="00601428">
            <w:pPr>
              <w:rPr>
                <w:color w:val="000000"/>
              </w:rPr>
            </w:pPr>
            <w:r w:rsidRPr="00817ED4">
              <w:rPr>
                <w:color w:val="000000"/>
              </w:rPr>
              <w:t> </w:t>
            </w:r>
          </w:p>
        </w:tc>
        <w:tc>
          <w:tcPr>
            <w:tcW w:w="1134" w:type="dxa"/>
            <w:tcBorders>
              <w:top w:val="nil"/>
              <w:left w:val="nil"/>
              <w:bottom w:val="single" w:sz="4" w:space="0" w:color="auto"/>
              <w:right w:val="nil"/>
            </w:tcBorders>
            <w:shd w:val="clear" w:color="auto" w:fill="auto"/>
            <w:noWrap/>
            <w:vAlign w:val="bottom"/>
            <w:hideMark/>
          </w:tcPr>
          <w:p w:rsidR="00817ED4" w:rsidRPr="00817ED4" w:rsidRDefault="00817ED4" w:rsidP="00601428">
            <w:pPr>
              <w:rPr>
                <w:color w:val="000000"/>
              </w:rPr>
            </w:pPr>
            <w:r w:rsidRPr="00817ED4">
              <w:rPr>
                <w:color w:val="000000"/>
              </w:rPr>
              <w:t> </w:t>
            </w:r>
          </w:p>
        </w:tc>
        <w:tc>
          <w:tcPr>
            <w:tcW w:w="1984" w:type="dxa"/>
            <w:tcBorders>
              <w:top w:val="nil"/>
              <w:left w:val="nil"/>
              <w:bottom w:val="single" w:sz="4" w:space="0" w:color="auto"/>
              <w:right w:val="nil"/>
            </w:tcBorders>
            <w:shd w:val="clear" w:color="auto" w:fill="auto"/>
            <w:noWrap/>
            <w:vAlign w:val="bottom"/>
            <w:hideMark/>
          </w:tcPr>
          <w:p w:rsidR="00817ED4" w:rsidRPr="00817ED4" w:rsidRDefault="00817ED4" w:rsidP="00601428">
            <w:pPr>
              <w:rPr>
                <w:color w:val="000000"/>
              </w:rPr>
            </w:pPr>
            <w:r w:rsidRPr="00817ED4">
              <w:rPr>
                <w:color w:val="000000"/>
              </w:rPr>
              <w:t> </w:t>
            </w:r>
          </w:p>
        </w:tc>
        <w:tc>
          <w:tcPr>
            <w:tcW w:w="1843" w:type="dxa"/>
            <w:tcBorders>
              <w:top w:val="nil"/>
              <w:left w:val="nil"/>
              <w:bottom w:val="single" w:sz="4" w:space="0" w:color="auto"/>
              <w:right w:val="nil"/>
            </w:tcBorders>
            <w:shd w:val="clear" w:color="auto" w:fill="auto"/>
            <w:noWrap/>
            <w:vAlign w:val="bottom"/>
          </w:tcPr>
          <w:p w:rsidR="00817ED4" w:rsidRPr="00817ED4" w:rsidRDefault="00817ED4" w:rsidP="00601428">
            <w:pPr>
              <w:rPr>
                <w:color w:val="000000"/>
              </w:rPr>
            </w:pPr>
            <w:r w:rsidRPr="00817ED4">
              <w:rPr>
                <w:color w:val="000000"/>
              </w:rPr>
              <w:t xml:space="preserve">в </w:t>
            </w:r>
            <w:proofErr w:type="spellStart"/>
            <w:r w:rsidRPr="00817ED4">
              <w:rPr>
                <w:color w:val="000000"/>
              </w:rPr>
              <w:t>т.ч</w:t>
            </w:r>
            <w:proofErr w:type="spellEnd"/>
            <w:r w:rsidRPr="00817ED4">
              <w:rPr>
                <w:color w:val="000000"/>
              </w:rPr>
              <w:t>. НДС</w:t>
            </w:r>
          </w:p>
        </w:tc>
        <w:tc>
          <w:tcPr>
            <w:tcW w:w="1984" w:type="dxa"/>
            <w:tcBorders>
              <w:top w:val="nil"/>
              <w:left w:val="single" w:sz="4" w:space="0" w:color="auto"/>
              <w:bottom w:val="single" w:sz="4" w:space="0" w:color="auto"/>
              <w:right w:val="single" w:sz="4" w:space="0" w:color="auto"/>
            </w:tcBorders>
            <w:shd w:val="clear" w:color="auto" w:fill="auto"/>
            <w:noWrap/>
          </w:tcPr>
          <w:p w:rsidR="00817ED4" w:rsidRPr="00817ED4" w:rsidRDefault="00817ED4" w:rsidP="00601428">
            <w:pPr>
              <w:jc w:val="center"/>
              <w:rPr>
                <w:b/>
                <w:color w:val="000000"/>
              </w:rPr>
            </w:pPr>
            <w:r w:rsidRPr="00817ED4">
              <w:rPr>
                <w:b/>
                <w:color w:val="000000"/>
              </w:rPr>
              <w:t>169 455,59</w:t>
            </w:r>
          </w:p>
        </w:tc>
      </w:tr>
    </w:tbl>
    <w:p w:rsidR="00DB1395" w:rsidRDefault="00DB1395" w:rsidP="00DB1395">
      <w:pPr>
        <w:jc w:val="center"/>
      </w:pPr>
    </w:p>
    <w:p w:rsidR="00DB1395" w:rsidRDefault="00DB1395" w:rsidP="00DB1395">
      <w:r w:rsidRPr="00817ED4">
        <w:t xml:space="preserve">Гарантийный </w:t>
      </w:r>
      <w:proofErr w:type="gramStart"/>
      <w:r w:rsidRPr="00817ED4">
        <w:t>срок  на</w:t>
      </w:r>
      <w:proofErr w:type="gramEnd"/>
      <w:r w:rsidRPr="00817ED4">
        <w:t xml:space="preserve"> товар – 6 месяцев с момента поставки товара</w:t>
      </w:r>
    </w:p>
    <w:p w:rsidR="00817ED4" w:rsidRPr="00817ED4" w:rsidRDefault="00817ED4" w:rsidP="00DB1395"/>
    <w:p w:rsidR="00DB1395" w:rsidRDefault="00DB1395" w:rsidP="00DB1395">
      <w:r w:rsidRPr="00817ED4">
        <w:t xml:space="preserve">Срок поставки </w:t>
      </w:r>
      <w:proofErr w:type="gramStart"/>
      <w:r w:rsidRPr="00817ED4">
        <w:t>товара:  1</w:t>
      </w:r>
      <w:proofErr w:type="gramEnd"/>
      <w:r w:rsidRPr="00817ED4">
        <w:t xml:space="preserve">) </w:t>
      </w:r>
      <w:r w:rsidR="00817ED4" w:rsidRPr="00817ED4">
        <w:t xml:space="preserve">Первая партия в срок </w:t>
      </w:r>
      <w:r w:rsidRPr="00817ED4">
        <w:t>до 31.01.2017г.: чековая лента (13200 шт.), журнал кассира-</w:t>
      </w:r>
      <w:proofErr w:type="spellStart"/>
      <w:r w:rsidRPr="00817ED4">
        <w:t>операциониста</w:t>
      </w:r>
      <w:proofErr w:type="spellEnd"/>
      <w:r w:rsidRPr="00817ED4">
        <w:t xml:space="preserve"> (133 шт.) ; 2) </w:t>
      </w:r>
      <w:r w:rsidR="00817ED4" w:rsidRPr="00817ED4">
        <w:t xml:space="preserve">Вторая партия </w:t>
      </w:r>
      <w:r w:rsidRPr="00817ED4">
        <w:t>в период с 15.06.2017г. по 30.06.2017г.: чековая лента (13200 шт.)</w:t>
      </w:r>
    </w:p>
    <w:p w:rsidR="00817ED4" w:rsidRPr="00817ED4" w:rsidRDefault="00817ED4" w:rsidP="00DB1395"/>
    <w:p w:rsidR="00DB1395" w:rsidRPr="00817ED4" w:rsidRDefault="00DB1395" w:rsidP="00DB1395">
      <w:r w:rsidRPr="00817ED4">
        <w:t>Место поставки: 450027, РБ, г. Уфа, ул. Гоголя, д. 59</w:t>
      </w:r>
    </w:p>
    <w:p w:rsidR="000B6E89" w:rsidRDefault="000B6E89" w:rsidP="0021056B">
      <w:pPr>
        <w:jc w:val="both"/>
      </w:pPr>
    </w:p>
    <w:p w:rsidR="00341A9D" w:rsidRPr="00325455" w:rsidRDefault="00341A9D" w:rsidP="00341A9D">
      <w:pPr>
        <w:rPr>
          <w:rFonts w:eastAsia="MS Mincho"/>
          <w:color w:val="17365D"/>
          <w:kern w:val="32"/>
          <w:lang w:val="x-none" w:eastAsia="x-none"/>
        </w:rPr>
      </w:pPr>
      <w:r>
        <w:rPr>
          <w:rFonts w:eastAsia="MS Mincho"/>
          <w:lang w:eastAsia="x-none"/>
        </w:rPr>
        <w:br w:type="page"/>
      </w:r>
    </w:p>
    <w:p w:rsidR="005557CD" w:rsidRDefault="005557C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5557CD" w:rsidSect="005557CD">
          <w:pgSz w:w="16840" w:h="11907" w:orient="landscape"/>
          <w:pgMar w:top="567" w:right="425" w:bottom="1134" w:left="284" w:header="567" w:footer="567" w:gutter="0"/>
          <w:cols w:space="720"/>
        </w:sectPr>
      </w:pPr>
      <w:bookmarkStart w:id="111" w:name="_РАЗДЕЛ_V._Проект"/>
      <w:bookmarkStart w:id="112" w:name="_Toc438136425"/>
      <w:bookmarkEnd w:id="111"/>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V. Проект договора</w:t>
      </w:r>
      <w:bookmarkEnd w:id="112"/>
    </w:p>
    <w:p w:rsidR="0040419D" w:rsidRPr="00710C2F" w:rsidRDefault="0040419D" w:rsidP="0040419D">
      <w:pPr>
        <w:jc w:val="center"/>
        <w:outlineLvl w:val="0"/>
        <w:rPr>
          <w:b/>
        </w:rPr>
      </w:pPr>
      <w:r w:rsidRPr="00710C2F">
        <w:rPr>
          <w:b/>
        </w:rPr>
        <w:t xml:space="preserve">Договор поставки </w:t>
      </w:r>
      <w:r w:rsidRPr="00710C2F">
        <w:rPr>
          <w:b/>
        </w:rPr>
        <w:br/>
        <w:t xml:space="preserve">№___________ </w:t>
      </w:r>
    </w:p>
    <w:tbl>
      <w:tblPr>
        <w:tblW w:w="10490" w:type="dxa"/>
        <w:tblLook w:val="04A0" w:firstRow="1" w:lastRow="0" w:firstColumn="1" w:lastColumn="0" w:noHBand="0" w:noVBand="1"/>
      </w:tblPr>
      <w:tblGrid>
        <w:gridCol w:w="2779"/>
        <w:gridCol w:w="583"/>
        <w:gridCol w:w="2632"/>
        <w:gridCol w:w="4496"/>
      </w:tblGrid>
      <w:tr w:rsidR="0040419D" w:rsidRPr="00710C2F" w:rsidTr="004F4E23">
        <w:tc>
          <w:tcPr>
            <w:tcW w:w="2779" w:type="dxa"/>
            <w:shd w:val="clear" w:color="auto" w:fill="auto"/>
            <w:vAlign w:val="center"/>
          </w:tcPr>
          <w:p w:rsidR="0040419D" w:rsidRPr="00710C2F" w:rsidRDefault="0040419D" w:rsidP="00601428">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40419D" w:rsidRPr="00710C2F" w:rsidRDefault="0040419D" w:rsidP="00601428">
            <w:pPr>
              <w:pStyle w:val="western"/>
              <w:spacing w:before="0" w:after="0"/>
              <w:jc w:val="center"/>
              <w:rPr>
                <w:rFonts w:ascii="Times New Roman" w:hAnsi="Times New Roman" w:cs="Times New Roman"/>
                <w:b/>
                <w:lang w:eastAsia="en-US"/>
              </w:rPr>
            </w:pPr>
          </w:p>
        </w:tc>
        <w:tc>
          <w:tcPr>
            <w:tcW w:w="2632" w:type="dxa"/>
          </w:tcPr>
          <w:p w:rsidR="0040419D" w:rsidRPr="00710C2F" w:rsidRDefault="0040419D" w:rsidP="00601428">
            <w:pPr>
              <w:pStyle w:val="western"/>
              <w:spacing w:before="0" w:after="0"/>
              <w:jc w:val="right"/>
              <w:rPr>
                <w:rFonts w:ascii="Times New Roman" w:hAnsi="Times New Roman" w:cs="Times New Roman"/>
                <w:b/>
                <w:lang w:eastAsia="en-US"/>
              </w:rPr>
            </w:pPr>
          </w:p>
        </w:tc>
        <w:tc>
          <w:tcPr>
            <w:tcW w:w="4496" w:type="dxa"/>
            <w:shd w:val="clear" w:color="auto" w:fill="auto"/>
            <w:vAlign w:val="center"/>
          </w:tcPr>
          <w:p w:rsidR="0040419D" w:rsidRPr="00710C2F" w:rsidRDefault="0040419D" w:rsidP="00601428">
            <w:pPr>
              <w:pStyle w:val="western"/>
              <w:spacing w:before="0" w:after="0"/>
              <w:jc w:val="right"/>
              <w:rPr>
                <w:rFonts w:ascii="Times New Roman" w:hAnsi="Times New Roman" w:cs="Times New Roman"/>
                <w:b/>
                <w:lang w:eastAsia="en-US"/>
              </w:rPr>
            </w:pPr>
          </w:p>
        </w:tc>
      </w:tr>
      <w:tr w:rsidR="0040419D" w:rsidRPr="00710C2F" w:rsidTr="004F4E23">
        <w:tc>
          <w:tcPr>
            <w:tcW w:w="2779" w:type="dxa"/>
            <w:shd w:val="clear" w:color="auto" w:fill="auto"/>
            <w:vAlign w:val="center"/>
          </w:tcPr>
          <w:p w:rsidR="0040419D" w:rsidRPr="00710C2F" w:rsidRDefault="0040419D" w:rsidP="00601428">
            <w:pPr>
              <w:pStyle w:val="western"/>
              <w:spacing w:before="0" w:after="0"/>
              <w:jc w:val="left"/>
              <w:rPr>
                <w:rFonts w:ascii="Times New Roman" w:hAnsi="Times New Roman" w:cs="Times New Roman"/>
                <w:b/>
                <w:lang w:eastAsia="en-US"/>
              </w:rPr>
            </w:pPr>
            <w:bookmarkStart w:id="113" w:name="Наименование_поселен"/>
            <w:r w:rsidRPr="00710C2F">
              <w:rPr>
                <w:rFonts w:ascii="Times New Roman" w:hAnsi="Times New Roman" w:cs="Times New Roman"/>
              </w:rPr>
              <w:t xml:space="preserve">г. </w:t>
            </w:r>
            <w:bookmarkEnd w:id="113"/>
            <w:r w:rsidRPr="00710C2F">
              <w:rPr>
                <w:rFonts w:ascii="Times New Roman" w:hAnsi="Times New Roman" w:cs="Times New Roman"/>
              </w:rPr>
              <w:t>Уфа</w:t>
            </w:r>
          </w:p>
        </w:tc>
        <w:tc>
          <w:tcPr>
            <w:tcW w:w="583" w:type="dxa"/>
            <w:shd w:val="clear" w:color="auto" w:fill="auto"/>
            <w:vAlign w:val="center"/>
          </w:tcPr>
          <w:p w:rsidR="0040419D" w:rsidRPr="00710C2F" w:rsidRDefault="0040419D" w:rsidP="00601428">
            <w:pPr>
              <w:pStyle w:val="western"/>
              <w:spacing w:before="0" w:after="0"/>
              <w:jc w:val="center"/>
              <w:rPr>
                <w:rFonts w:ascii="Times New Roman" w:hAnsi="Times New Roman" w:cs="Times New Roman"/>
                <w:b/>
                <w:lang w:eastAsia="en-US"/>
              </w:rPr>
            </w:pPr>
          </w:p>
        </w:tc>
        <w:tc>
          <w:tcPr>
            <w:tcW w:w="2632" w:type="dxa"/>
          </w:tcPr>
          <w:p w:rsidR="0040419D" w:rsidRPr="00710C2F" w:rsidRDefault="0040419D" w:rsidP="00601428">
            <w:pPr>
              <w:pStyle w:val="western"/>
              <w:spacing w:before="0" w:after="0"/>
              <w:jc w:val="right"/>
              <w:rPr>
                <w:rFonts w:ascii="Times New Roman" w:hAnsi="Times New Roman" w:cs="Times New Roman"/>
              </w:rPr>
            </w:pPr>
          </w:p>
        </w:tc>
        <w:tc>
          <w:tcPr>
            <w:tcW w:w="4496" w:type="dxa"/>
            <w:shd w:val="clear" w:color="auto" w:fill="auto"/>
            <w:vAlign w:val="center"/>
          </w:tcPr>
          <w:p w:rsidR="0040419D" w:rsidRPr="00710C2F" w:rsidRDefault="0040419D" w:rsidP="00CC0C67">
            <w:pPr>
              <w:pStyle w:val="western"/>
              <w:spacing w:before="0" w:after="0"/>
              <w:jc w:val="right"/>
              <w:rPr>
                <w:rFonts w:ascii="Times New Roman" w:hAnsi="Times New Roman" w:cs="Times New Roman"/>
                <w:b/>
                <w:lang w:eastAsia="en-US"/>
              </w:rPr>
            </w:pPr>
            <w:r w:rsidRPr="00710C2F">
              <w:rPr>
                <w:rFonts w:ascii="Times New Roman" w:hAnsi="Times New Roman" w:cs="Times New Roman"/>
              </w:rPr>
              <w:t>«___» ___________201</w:t>
            </w:r>
            <w:r w:rsidR="00CC0C67">
              <w:rPr>
                <w:rFonts w:ascii="Times New Roman" w:hAnsi="Times New Roman" w:cs="Times New Roman"/>
              </w:rPr>
              <w:t>7</w:t>
            </w:r>
            <w:r w:rsidRPr="00710C2F">
              <w:rPr>
                <w:rFonts w:ascii="Times New Roman" w:hAnsi="Times New Roman" w:cs="Times New Roman"/>
              </w:rPr>
              <w:t xml:space="preserve"> года</w:t>
            </w:r>
          </w:p>
        </w:tc>
      </w:tr>
      <w:tr w:rsidR="0040419D" w:rsidRPr="00710C2F" w:rsidTr="004F4E23">
        <w:tc>
          <w:tcPr>
            <w:tcW w:w="2779" w:type="dxa"/>
            <w:shd w:val="clear" w:color="auto" w:fill="auto"/>
            <w:vAlign w:val="center"/>
          </w:tcPr>
          <w:p w:rsidR="0040419D" w:rsidRPr="00710C2F" w:rsidRDefault="0040419D" w:rsidP="00601428">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40419D" w:rsidRPr="00710C2F" w:rsidRDefault="0040419D" w:rsidP="00601428">
            <w:pPr>
              <w:pStyle w:val="western"/>
              <w:spacing w:before="0" w:after="0"/>
              <w:jc w:val="center"/>
              <w:rPr>
                <w:rFonts w:ascii="Times New Roman" w:hAnsi="Times New Roman" w:cs="Times New Roman"/>
                <w:b/>
                <w:lang w:eastAsia="en-US"/>
              </w:rPr>
            </w:pPr>
          </w:p>
        </w:tc>
        <w:tc>
          <w:tcPr>
            <w:tcW w:w="2632" w:type="dxa"/>
          </w:tcPr>
          <w:p w:rsidR="0040419D" w:rsidRPr="00710C2F" w:rsidRDefault="0040419D" w:rsidP="00601428">
            <w:pPr>
              <w:pStyle w:val="western"/>
              <w:spacing w:before="0" w:after="0"/>
              <w:jc w:val="right"/>
              <w:rPr>
                <w:rFonts w:ascii="Times New Roman" w:hAnsi="Times New Roman" w:cs="Times New Roman"/>
                <w:b/>
                <w:lang w:eastAsia="en-US"/>
              </w:rPr>
            </w:pPr>
          </w:p>
        </w:tc>
        <w:tc>
          <w:tcPr>
            <w:tcW w:w="4496" w:type="dxa"/>
            <w:shd w:val="clear" w:color="auto" w:fill="auto"/>
            <w:vAlign w:val="center"/>
          </w:tcPr>
          <w:p w:rsidR="0040419D" w:rsidRPr="00710C2F" w:rsidRDefault="0040419D" w:rsidP="00601428">
            <w:pPr>
              <w:pStyle w:val="western"/>
              <w:spacing w:before="0" w:after="0"/>
              <w:jc w:val="right"/>
              <w:rPr>
                <w:rFonts w:ascii="Times New Roman" w:hAnsi="Times New Roman" w:cs="Times New Roman"/>
                <w:b/>
                <w:lang w:eastAsia="en-US"/>
              </w:rPr>
            </w:pPr>
          </w:p>
        </w:tc>
      </w:tr>
    </w:tbl>
    <w:p w:rsidR="0040419D" w:rsidRPr="00710C2F" w:rsidRDefault="0040419D" w:rsidP="0040419D">
      <w:pPr>
        <w:ind w:right="-1" w:firstLine="709"/>
        <w:jc w:val="both"/>
      </w:pPr>
      <w:r w:rsidRPr="00710C2F">
        <w:rPr>
          <w:b/>
        </w:rPr>
        <w:t xml:space="preserve">Публичное акционерное общество «Башинформсвязь», </w:t>
      </w:r>
      <w:r w:rsidRPr="00710C2F">
        <w:t>именуемое в</w:t>
      </w:r>
      <w:r w:rsidRPr="00710C2F">
        <w:rPr>
          <w:b/>
        </w:rPr>
        <w:t xml:space="preserve"> </w:t>
      </w:r>
      <w:r w:rsidRPr="00710C2F">
        <w:t xml:space="preserve">дальнейшем «Покупатель», в лице Генерального директора </w:t>
      </w:r>
      <w:proofErr w:type="spellStart"/>
      <w:r w:rsidRPr="00710C2F">
        <w:t>Долгоаршинных</w:t>
      </w:r>
      <w:proofErr w:type="spellEnd"/>
      <w:r w:rsidRPr="00710C2F">
        <w:t xml:space="preserve"> Марата </w:t>
      </w:r>
      <w:proofErr w:type="spellStart"/>
      <w:r w:rsidRPr="00710C2F">
        <w:t>Гайнулловича</w:t>
      </w:r>
      <w:proofErr w:type="spellEnd"/>
      <w:r w:rsidRPr="00710C2F">
        <w:t xml:space="preserve">, действующего на основании _____________, с одной стороны, </w:t>
      </w:r>
      <w:proofErr w:type="gramStart"/>
      <w:r w:rsidRPr="00710C2F">
        <w:t>и  _</w:t>
      </w:r>
      <w:proofErr w:type="gramEnd"/>
      <w:r w:rsidRPr="00710C2F">
        <w:t>______________________</w:t>
      </w:r>
      <w:r w:rsidRPr="00710C2F">
        <w:rPr>
          <w:b/>
        </w:rPr>
        <w:t xml:space="preserve"> </w:t>
      </w:r>
      <w:r w:rsidRPr="00710C2F">
        <w:t>именуемое в дальнейшем «Поставщик</w:t>
      </w:r>
      <w:r w:rsidRPr="00710C2F">
        <w:rPr>
          <w:b/>
        </w:rPr>
        <w:t>»</w:t>
      </w:r>
      <w:r w:rsidRPr="00710C2F">
        <w:t>, в лице директора_________________, действующего на основании ____________, с другой стороны, совместно именуемые «Стороны», заключили настоящий Договор поставки (далее – «Договор») о нижеследующем:</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 xml:space="preserve">Термины и определения </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Используемые в настоящем Договоре понятия означают следующее:</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Срок доставки </w:t>
      </w:r>
      <w:r w:rsidRPr="00710C2F">
        <w:rPr>
          <w:rFonts w:ascii="Times New Roman" w:hAnsi="Times New Roman" w:cs="Times New Roman"/>
          <w:lang w:eastAsia="en-US"/>
        </w:rPr>
        <w:t xml:space="preserve">– установленный п. </w:t>
      </w:r>
      <w:r w:rsidRPr="00710C2F">
        <w:fldChar w:fldCharType="begin"/>
      </w:r>
      <w:r w:rsidRPr="00710C2F">
        <w:instrText xml:space="preserve"> REF _Ref339581580 \r \h  \* MERGEFORMAT </w:instrText>
      </w:r>
      <w:r w:rsidRPr="00710C2F">
        <w:fldChar w:fldCharType="separate"/>
      </w:r>
      <w:r w:rsidR="00F92A9E" w:rsidRPr="00F92A9E">
        <w:rPr>
          <w:rFonts w:ascii="Times New Roman" w:hAnsi="Times New Roman" w:cs="Times New Roman"/>
          <w:lang w:eastAsia="en-US"/>
        </w:rPr>
        <w:t>2.2</w:t>
      </w:r>
      <w:r w:rsidRPr="00710C2F">
        <w:fldChar w:fldCharType="end"/>
      </w:r>
      <w:r w:rsidRPr="00710C2F">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Место доставки </w:t>
      </w:r>
      <w:r w:rsidRPr="00710C2F">
        <w:rPr>
          <w:rFonts w:ascii="Times New Roman" w:hAnsi="Times New Roman" w:cs="Times New Roman"/>
          <w:lang w:eastAsia="en-US"/>
        </w:rPr>
        <w:t>– установленное Спецификацией (Приложени</w:t>
      </w:r>
      <w:r>
        <w:rPr>
          <w:rFonts w:ascii="Times New Roman" w:hAnsi="Times New Roman" w:cs="Times New Roman"/>
          <w:lang w:eastAsia="en-US"/>
        </w:rPr>
        <w:t>я</w:t>
      </w:r>
      <w:r w:rsidRPr="00710C2F">
        <w:rPr>
          <w:rFonts w:ascii="Times New Roman" w:hAnsi="Times New Roman" w:cs="Times New Roman"/>
          <w:lang w:eastAsia="en-US"/>
        </w:rPr>
        <w:t xml:space="preserve"> № 1</w:t>
      </w:r>
      <w:r>
        <w:rPr>
          <w:rFonts w:ascii="Times New Roman" w:hAnsi="Times New Roman" w:cs="Times New Roman"/>
          <w:lang w:eastAsia="en-US"/>
        </w:rPr>
        <w:t>.1 и № 1.2)</w:t>
      </w:r>
      <w:r w:rsidRPr="00710C2F">
        <w:rPr>
          <w:rFonts w:ascii="Times New Roman" w:hAnsi="Times New Roman" w:cs="Times New Roman"/>
          <w:lang w:eastAsia="en-US"/>
        </w:rPr>
        <w:t xml:space="preserve"> к настоящему Договору) место, в которое Поставщик обязуется доставить Товар и в котором Поставщик обязуется передать Товар Покупателю.</w:t>
      </w:r>
    </w:p>
    <w:p w:rsidR="0040419D" w:rsidRPr="00710C2F" w:rsidRDefault="0040419D" w:rsidP="0040419D">
      <w:pPr>
        <w:pStyle w:val="western"/>
        <w:numPr>
          <w:ilvl w:val="2"/>
          <w:numId w:val="29"/>
        </w:numPr>
        <w:spacing w:before="0" w:after="0"/>
        <w:rPr>
          <w:rFonts w:ascii="Times New Roman" w:hAnsi="Times New Roman" w:cs="Times New Roman"/>
          <w:lang w:eastAsia="en-US"/>
        </w:rPr>
      </w:pPr>
      <w:r w:rsidRPr="00710C2F">
        <w:rPr>
          <w:rFonts w:ascii="Times New Roman" w:hAnsi="Times New Roman" w:cs="Times New Roman"/>
          <w:b/>
          <w:lang w:eastAsia="en-US"/>
        </w:rPr>
        <w:t xml:space="preserve">Товар </w:t>
      </w:r>
      <w:r w:rsidRPr="00710C2F">
        <w:rPr>
          <w:rFonts w:ascii="Times New Roman" w:hAnsi="Times New Roman" w:cs="Times New Roman"/>
          <w:lang w:eastAsia="en-US"/>
        </w:rPr>
        <w:t xml:space="preserve">– установленные Спецификацией </w:t>
      </w:r>
      <w:r w:rsidRPr="0088792B">
        <w:rPr>
          <w:rFonts w:ascii="Times New Roman" w:hAnsi="Times New Roman" w:cs="Times New Roman"/>
          <w:lang w:eastAsia="en-US"/>
        </w:rPr>
        <w:t>Приложения № 1.1 и № 1.2</w:t>
      </w:r>
      <w:r>
        <w:rPr>
          <w:rFonts w:ascii="Times New Roman" w:hAnsi="Times New Roman" w:cs="Times New Roman"/>
          <w:lang w:eastAsia="en-US"/>
        </w:rPr>
        <w:t xml:space="preserve"> </w:t>
      </w:r>
      <w:r w:rsidRPr="00710C2F">
        <w:rPr>
          <w:rFonts w:ascii="Times New Roman" w:hAnsi="Times New Roman" w:cs="Times New Roman"/>
          <w:lang w:eastAsia="en-US"/>
        </w:rPr>
        <w:t>к настоящему Договору) вещи (товары), которые Поставщик обязуется передать в собственность Покупателю во исполнение настоящего Договора.</w:t>
      </w:r>
    </w:p>
    <w:p w:rsidR="0040419D" w:rsidRPr="00710C2F" w:rsidRDefault="0040419D" w:rsidP="0040419D">
      <w:pPr>
        <w:pStyle w:val="western"/>
        <w:numPr>
          <w:ilvl w:val="2"/>
          <w:numId w:val="29"/>
        </w:numPr>
        <w:spacing w:before="0" w:after="0"/>
        <w:rPr>
          <w:rFonts w:ascii="Times New Roman" w:hAnsi="Times New Roman" w:cs="Times New Roman"/>
          <w:lang w:eastAsia="en-US"/>
        </w:rPr>
      </w:pPr>
      <w:r w:rsidRPr="00710C2F">
        <w:rPr>
          <w:rFonts w:ascii="Times New Roman" w:hAnsi="Times New Roman" w:cs="Times New Roman"/>
          <w:b/>
          <w:lang w:eastAsia="en-US"/>
        </w:rPr>
        <w:t xml:space="preserve">Цена за единицу Товара </w:t>
      </w:r>
      <w:r w:rsidRPr="00710C2F">
        <w:rPr>
          <w:rFonts w:ascii="Times New Roman" w:hAnsi="Times New Roman" w:cs="Times New Roman"/>
          <w:lang w:eastAsia="en-US"/>
        </w:rPr>
        <w:t>– установленная Спецификацией (</w:t>
      </w:r>
      <w:r w:rsidRPr="0088792B">
        <w:rPr>
          <w:rFonts w:ascii="Times New Roman" w:hAnsi="Times New Roman" w:cs="Times New Roman"/>
          <w:lang w:eastAsia="en-US"/>
        </w:rPr>
        <w:t>Приложения № 1.1 и № 1.2</w:t>
      </w:r>
      <w:r>
        <w:rPr>
          <w:rFonts w:ascii="Times New Roman" w:hAnsi="Times New Roman" w:cs="Times New Roman"/>
          <w:lang w:eastAsia="en-US"/>
        </w:rPr>
        <w:t xml:space="preserve"> </w:t>
      </w:r>
      <w:r w:rsidRPr="00710C2F">
        <w:rPr>
          <w:rFonts w:ascii="Times New Roman" w:hAnsi="Times New Roman" w:cs="Times New Roman"/>
          <w:lang w:eastAsia="en-US"/>
        </w:rPr>
        <w:t>к настоящему Договору) цена единицы Товара.</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Общая Цена </w:t>
      </w:r>
      <w:r w:rsidRPr="00710C2F">
        <w:rPr>
          <w:rFonts w:ascii="Times New Roman" w:hAnsi="Times New Roman" w:cs="Times New Roman"/>
          <w:lang w:eastAsia="en-US"/>
        </w:rPr>
        <w:t xml:space="preserve">– установленная п. </w:t>
      </w:r>
      <w:r>
        <w:rPr>
          <w:rFonts w:ascii="Times New Roman" w:hAnsi="Times New Roman" w:cs="Times New Roman"/>
          <w:lang w:eastAsia="en-US"/>
        </w:rPr>
        <w:t>3.1</w:t>
      </w:r>
      <w:r w:rsidRPr="00710C2F">
        <w:rPr>
          <w:rFonts w:ascii="Times New Roman" w:hAnsi="Times New Roman" w:cs="Times New Roman"/>
          <w:lang w:eastAsia="en-US"/>
        </w:rPr>
        <w:t xml:space="preserve"> настоящего Договора цена за весь Товар.</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Поставка </w:t>
      </w:r>
      <w:r w:rsidRPr="00710C2F">
        <w:rPr>
          <w:rFonts w:ascii="Times New Roman" w:hAnsi="Times New Roman" w:cs="Times New Roman"/>
          <w:lang w:eastAsia="en-US"/>
        </w:rPr>
        <w:t>– доставка и передача Товара в Срок доставки в Месте доставки.</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Рабочий день </w:t>
      </w:r>
      <w:r w:rsidRPr="00710C2F">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Предмет настоящего Договора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40419D" w:rsidRPr="00710C2F" w:rsidRDefault="0040419D" w:rsidP="0040419D">
      <w:pPr>
        <w:pStyle w:val="western"/>
        <w:numPr>
          <w:ilvl w:val="1"/>
          <w:numId w:val="29"/>
        </w:numPr>
        <w:spacing w:before="0" w:after="0"/>
        <w:rPr>
          <w:rFonts w:ascii="Times New Roman" w:hAnsi="Times New Roman" w:cs="Times New Roman"/>
          <w:lang w:eastAsia="en-US"/>
        </w:rPr>
      </w:pPr>
      <w:bookmarkStart w:id="114" w:name="_Ref339581580"/>
      <w:r w:rsidRPr="00710C2F">
        <w:rPr>
          <w:rFonts w:ascii="Times New Roman" w:hAnsi="Times New Roman" w:cs="Times New Roman"/>
          <w:lang w:eastAsia="en-US"/>
        </w:rPr>
        <w:t>Срок</w:t>
      </w:r>
      <w:bookmarkEnd w:id="114"/>
      <w:r w:rsidRPr="00710C2F">
        <w:rPr>
          <w:rFonts w:ascii="Times New Roman" w:hAnsi="Times New Roman" w:cs="Times New Roman"/>
          <w:lang w:eastAsia="en-US"/>
        </w:rPr>
        <w:t xml:space="preserve"> доставки: </w:t>
      </w:r>
      <w:r>
        <w:rPr>
          <w:rFonts w:ascii="Times New Roman" w:hAnsi="Times New Roman" w:cs="Times New Roman"/>
          <w:lang w:eastAsia="en-US"/>
        </w:rPr>
        <w:t>согласно спецификации (</w:t>
      </w:r>
      <w:r w:rsidRPr="0088792B">
        <w:rPr>
          <w:rFonts w:ascii="Times New Roman" w:hAnsi="Times New Roman" w:cs="Times New Roman"/>
          <w:lang w:eastAsia="en-US"/>
        </w:rPr>
        <w:t>Приложения № 1.1 и № 1.2</w:t>
      </w:r>
      <w:r>
        <w:rPr>
          <w:rFonts w:ascii="Times New Roman" w:hAnsi="Times New Roman" w:cs="Times New Roman"/>
          <w:lang w:eastAsia="en-US"/>
        </w:rPr>
        <w:t xml:space="preserve"> к настоящему договору</w:t>
      </w:r>
      <w:r w:rsidRPr="00710C2F">
        <w:rPr>
          <w:rFonts w:ascii="Times New Roman" w:hAnsi="Times New Roman" w:cs="Times New Roman"/>
          <w:lang w:eastAsia="en-US"/>
        </w:rPr>
        <w:t>.</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Общая цена настоящего Договора и порядок расчётов</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40419D" w:rsidRPr="00710C2F" w:rsidRDefault="0040419D" w:rsidP="0040419D">
      <w:pPr>
        <w:pStyle w:val="western"/>
        <w:numPr>
          <w:ilvl w:val="1"/>
          <w:numId w:val="29"/>
        </w:numPr>
        <w:spacing w:before="0" w:after="0"/>
        <w:rPr>
          <w:rFonts w:ascii="Times New Roman" w:hAnsi="Times New Roman" w:cs="Times New Roman"/>
          <w:lang w:eastAsia="en-US"/>
        </w:rPr>
      </w:pPr>
      <w:r w:rsidRPr="00710C2F">
        <w:rPr>
          <w:rFonts w:ascii="Times New Roman" w:hAnsi="Times New Roman" w:cs="Times New Roman"/>
          <w:lang w:eastAsia="en-US"/>
        </w:rPr>
        <w:t>Общая Цена по настоящему Договор</w:t>
      </w:r>
      <w:r>
        <w:rPr>
          <w:rFonts w:ascii="Times New Roman" w:hAnsi="Times New Roman" w:cs="Times New Roman"/>
          <w:lang w:eastAsia="en-US"/>
        </w:rPr>
        <w:t>у</w:t>
      </w:r>
      <w:r w:rsidRPr="00710C2F">
        <w:rPr>
          <w:rFonts w:ascii="Times New Roman" w:hAnsi="Times New Roman" w:cs="Times New Roman"/>
          <w:lang w:eastAsia="en-US"/>
        </w:rPr>
        <w:t xml:space="preserve"> в соответствии со Спецификацией (</w:t>
      </w:r>
      <w:r w:rsidRPr="0088792B">
        <w:rPr>
          <w:rFonts w:ascii="Times New Roman" w:hAnsi="Times New Roman" w:cs="Times New Roman"/>
          <w:lang w:eastAsia="en-US"/>
        </w:rPr>
        <w:t>Приложения № 1.1 и № 1.2</w:t>
      </w:r>
      <w:r>
        <w:rPr>
          <w:rFonts w:ascii="Times New Roman" w:hAnsi="Times New Roman" w:cs="Times New Roman"/>
          <w:lang w:eastAsia="en-US"/>
        </w:rPr>
        <w:t xml:space="preserve"> </w:t>
      </w:r>
      <w:r w:rsidRPr="00710C2F">
        <w:rPr>
          <w:rFonts w:ascii="Times New Roman" w:hAnsi="Times New Roman" w:cs="Times New Roman"/>
          <w:lang w:eastAsia="en-US"/>
        </w:rPr>
        <w:t>к настоящему Договору) составляет _____</w:t>
      </w:r>
      <w:r w:rsidRPr="00710C2F">
        <w:rPr>
          <w:rFonts w:ascii="Times New Roman" w:hAnsi="Times New Roman" w:cs="Times New Roman"/>
        </w:rPr>
        <w:t xml:space="preserve"> (________________) рублей __ копеек, </w:t>
      </w:r>
      <w:r w:rsidRPr="00710C2F">
        <w:rPr>
          <w:rFonts w:ascii="Times New Roman" w:hAnsi="Times New Roman" w:cs="Times New Roman"/>
          <w:lang w:eastAsia="en-US"/>
        </w:rPr>
        <w:t xml:space="preserve">в том числе налог на добавленную стоимость (НДС) по ставке </w:t>
      </w:r>
      <w:r w:rsidRPr="00710C2F">
        <w:rPr>
          <w:rFonts w:ascii="Times New Roman" w:hAnsi="Times New Roman" w:cs="Times New Roman"/>
        </w:rPr>
        <w:t>18</w:t>
      </w:r>
      <w:r w:rsidRPr="00710C2F">
        <w:rPr>
          <w:rFonts w:ascii="Times New Roman" w:hAnsi="Times New Roman" w:cs="Times New Roman"/>
          <w:lang w:eastAsia="en-US"/>
        </w:rPr>
        <w:t xml:space="preserve">% в размере ___ </w:t>
      </w:r>
      <w:r w:rsidRPr="00710C2F">
        <w:rPr>
          <w:rFonts w:ascii="Times New Roman" w:hAnsi="Times New Roman" w:cs="Times New Roman"/>
        </w:rPr>
        <w:t>(___________) рублей __ копеек.</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Оплата Товара осуществляется в следующем порядке и в следующие сроки:</w:t>
      </w:r>
    </w:p>
    <w:p w:rsidR="0040419D" w:rsidRPr="00710C2F" w:rsidRDefault="0040419D" w:rsidP="0040419D">
      <w:pPr>
        <w:pStyle w:val="western"/>
        <w:numPr>
          <w:ilvl w:val="2"/>
          <w:numId w:val="29"/>
        </w:numPr>
        <w:spacing w:before="0" w:after="0"/>
        <w:rPr>
          <w:rFonts w:ascii="Times New Roman" w:hAnsi="Times New Roman" w:cs="Times New Roman"/>
          <w:i/>
          <w:lang w:eastAsia="en-US"/>
        </w:rPr>
      </w:pPr>
      <w:r w:rsidRPr="00710C2F">
        <w:rPr>
          <w:rFonts w:ascii="Times New Roman" w:hAnsi="Times New Roman" w:cs="Times New Roman"/>
        </w:rPr>
        <w:lastRenderedPageBreak/>
        <w:t xml:space="preserve">Оплата по настоящему Договору производится Покупателем по факту поставки Товара в течение </w:t>
      </w:r>
      <w:r w:rsidR="00B85570">
        <w:rPr>
          <w:rFonts w:ascii="Times New Roman" w:hAnsi="Times New Roman" w:cs="Times New Roman"/>
        </w:rPr>
        <w:t>25 (двадцати пяти)</w:t>
      </w:r>
      <w:r w:rsidRPr="00710C2F">
        <w:rPr>
          <w:rFonts w:ascii="Times New Roman" w:hAnsi="Times New Roman" w:cs="Times New Roman"/>
        </w:rPr>
        <w:t xml:space="preserve"> календарных дней</w:t>
      </w:r>
      <w:r w:rsidRPr="00710C2F">
        <w:rPr>
          <w:rFonts w:ascii="Times New Roman" w:hAnsi="Times New Roman" w:cs="Times New Roman"/>
          <w:lang w:eastAsia="en-US"/>
        </w:rPr>
        <w:t xml:space="preserve"> с момента получения оригинала счета. Поставщик выставляет счет не позднее 5 (пяти) </w:t>
      </w:r>
      <w:r w:rsidR="00B85570">
        <w:rPr>
          <w:rFonts w:ascii="Times New Roman" w:hAnsi="Times New Roman" w:cs="Times New Roman"/>
          <w:lang w:eastAsia="en-US"/>
        </w:rPr>
        <w:t>календарных</w:t>
      </w:r>
      <w:r w:rsidRPr="00710C2F">
        <w:rPr>
          <w:rFonts w:ascii="Times New Roman" w:hAnsi="Times New Roman" w:cs="Times New Roman"/>
          <w:lang w:eastAsia="en-US"/>
        </w:rPr>
        <w:t xml:space="preserve"> дней с даты подписания Покупателем Акта сдачи-приёмки Товара</w:t>
      </w:r>
      <w:r w:rsidRPr="00710C2F">
        <w:rPr>
          <w:rFonts w:ascii="Times New Roman" w:hAnsi="Times New Roman" w:cs="Times New Roman"/>
        </w:rPr>
        <w:t>.</w:t>
      </w:r>
    </w:p>
    <w:p w:rsidR="0040419D" w:rsidRPr="00710C2F" w:rsidRDefault="0040419D" w:rsidP="00942626">
      <w:pPr>
        <w:pStyle w:val="western"/>
        <w:numPr>
          <w:ilvl w:val="1"/>
          <w:numId w:val="29"/>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 со дня списания денежных средств с расчётного счёта Покупателя.</w:t>
      </w:r>
    </w:p>
    <w:p w:rsidR="0040419D" w:rsidRPr="00710C2F" w:rsidRDefault="0040419D" w:rsidP="00942626">
      <w:pPr>
        <w:pStyle w:val="affff9"/>
        <w:numPr>
          <w:ilvl w:val="1"/>
          <w:numId w:val="29"/>
        </w:numPr>
        <w:ind w:firstLine="709"/>
        <w:jc w:val="both"/>
      </w:pPr>
      <w:r w:rsidRPr="00710C2F">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Порядок составления акта сверки расчётов.</w:t>
      </w:r>
    </w:p>
    <w:p w:rsidR="0040419D" w:rsidRPr="00710C2F" w:rsidRDefault="0040419D" w:rsidP="0040419D">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40419D" w:rsidRPr="00710C2F" w:rsidRDefault="0040419D" w:rsidP="0040419D">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40419D" w:rsidRPr="00710C2F" w:rsidRDefault="0040419D" w:rsidP="0040419D">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40419D" w:rsidRPr="00710C2F" w:rsidRDefault="0040419D" w:rsidP="0040419D">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40419D" w:rsidRPr="00710C2F" w:rsidRDefault="0040419D" w:rsidP="0040419D">
      <w:pPr>
        <w:pStyle w:val="western"/>
        <w:numPr>
          <w:ilvl w:val="0"/>
          <w:numId w:val="3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40419D" w:rsidRPr="00710C2F" w:rsidRDefault="0040419D" w:rsidP="0040419D">
      <w:pPr>
        <w:pStyle w:val="western"/>
        <w:numPr>
          <w:ilvl w:val="0"/>
          <w:numId w:val="3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0419D" w:rsidRPr="00710C2F" w:rsidRDefault="0040419D" w:rsidP="0040419D">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rPr>
        <w:t xml:space="preserve">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 не более чем на </w:t>
      </w:r>
      <w:r w:rsidR="00802B0C">
        <w:rPr>
          <w:rFonts w:ascii="Times New Roman" w:hAnsi="Times New Roman" w:cs="Times New Roman"/>
        </w:rPr>
        <w:t>2</w:t>
      </w:r>
      <w:r w:rsidRPr="00710C2F">
        <w:rPr>
          <w:rFonts w:ascii="Times New Roman" w:hAnsi="Times New Roman" w:cs="Times New Roman"/>
        </w:rPr>
        <w:t>0% от суммы настоящего договора.</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Права и обязанности Поставщика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lastRenderedPageBreak/>
        <w:t>Права и обязанности Покупателя</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 xml:space="preserve">Обеспечение конфиденциальности </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во время ее раскрытия является публично известной;</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получена от любого третьего лица на законных основаниях;</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40419D" w:rsidRPr="00710C2F" w:rsidRDefault="0040419D" w:rsidP="0040419D">
      <w:pPr>
        <w:pStyle w:val="western"/>
        <w:numPr>
          <w:ilvl w:val="2"/>
          <w:numId w:val="29"/>
        </w:numPr>
        <w:spacing w:before="0" w:after="0"/>
        <w:ind w:left="142" w:firstLine="709"/>
        <w:rPr>
          <w:rFonts w:ascii="Times New Roman" w:hAnsi="Times New Roman" w:cs="Times New Roman"/>
          <w:lang w:eastAsia="en-US"/>
        </w:rPr>
      </w:pPr>
      <w:r w:rsidRPr="00710C2F">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40419D" w:rsidRPr="00710C2F" w:rsidRDefault="0040419D" w:rsidP="0040419D">
      <w:pPr>
        <w:pStyle w:val="western"/>
        <w:numPr>
          <w:ilvl w:val="2"/>
          <w:numId w:val="29"/>
        </w:numPr>
        <w:spacing w:before="0" w:after="0"/>
        <w:ind w:left="142" w:firstLine="709"/>
        <w:rPr>
          <w:rFonts w:ascii="Times New Roman" w:hAnsi="Times New Roman" w:cs="Times New Roman"/>
          <w:lang w:eastAsia="en-US"/>
        </w:rPr>
      </w:pPr>
      <w:r w:rsidRPr="00710C2F">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lastRenderedPageBreak/>
        <w:t>Ответственность Сторон</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 0,1 % (Ноль целых одна десятая процента) от Общей цены по настоящему Договору за каждый день просрочки Поставки Товара.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За нарушение Покупателем сроков оплаты Товара Поставщик вправе взыскать с Покупателя неустойку в размере 1/365 (Одна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 платежа не начисляется и не уплачивается.</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40419D" w:rsidRPr="00710C2F" w:rsidRDefault="0040419D" w:rsidP="00942626">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40419D" w:rsidRPr="00710C2F" w:rsidRDefault="0040419D" w:rsidP="00942626">
      <w:pPr>
        <w:pStyle w:val="western"/>
        <w:numPr>
          <w:ilvl w:val="1"/>
          <w:numId w:val="29"/>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40419D" w:rsidRPr="00710C2F" w:rsidRDefault="0040419D" w:rsidP="00942626">
      <w:pPr>
        <w:numPr>
          <w:ilvl w:val="1"/>
          <w:numId w:val="29"/>
        </w:numPr>
        <w:ind w:firstLine="709"/>
        <w:contextualSpacing/>
        <w:jc w:val="both"/>
      </w:pPr>
      <w:r w:rsidRPr="00710C2F">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w:t>
      </w:r>
      <w:r w:rsidRPr="00710C2F">
        <w:rPr>
          <w:snapToGrid w:val="0"/>
        </w:rPr>
        <w:t xml:space="preserve">от стоимости Договора. </w:t>
      </w:r>
      <w:r w:rsidRPr="00710C2F">
        <w:t>Штраф уплачиваются Поставщиком в течение 10 рабочих дней с момента получения требования об уплате от Покупателя.</w:t>
      </w:r>
    </w:p>
    <w:p w:rsidR="0040419D" w:rsidRPr="00710C2F" w:rsidRDefault="0040419D" w:rsidP="0040419D">
      <w:pPr>
        <w:pStyle w:val="western"/>
        <w:spacing w:before="0" w:after="0"/>
        <w:ind w:firstLine="709"/>
        <w:contextualSpacing/>
        <w:rPr>
          <w:rFonts w:ascii="Times New Roman" w:hAnsi="Times New Roman" w:cs="Times New Roman"/>
        </w:rPr>
      </w:pPr>
      <w:r w:rsidRPr="00710C2F">
        <w:rPr>
          <w:rFonts w:ascii="Times New Roman" w:hAnsi="Times New Roman" w:cs="Times New Roman"/>
        </w:rPr>
        <w:t>Положения данного пункта не применяются в случае отказа Поставщика от исполнения договора в соответствии с пунктом 12.4.1 настоящего договора (</w:t>
      </w:r>
      <w:r w:rsidRPr="00710C2F">
        <w:rPr>
          <w:rFonts w:ascii="Times New Roman" w:hAnsi="Times New Roman" w:cs="Times New Roman"/>
          <w:lang w:eastAsia="en-US"/>
        </w:rPr>
        <w:t>Просрочка оплаты части Общей цены, установленной п. 3.1. настоящего Договора, более чем на 1 (один) месяц</w:t>
      </w:r>
      <w:r w:rsidRPr="00710C2F">
        <w:rPr>
          <w:rFonts w:ascii="Times New Roman" w:hAnsi="Times New Roman" w:cs="Times New Roman"/>
        </w:rPr>
        <w:t>.</w:t>
      </w:r>
    </w:p>
    <w:p w:rsidR="0040419D" w:rsidRPr="00710C2F" w:rsidRDefault="0040419D" w:rsidP="0040419D">
      <w:pPr>
        <w:pStyle w:val="western"/>
        <w:numPr>
          <w:ilvl w:val="1"/>
          <w:numId w:val="29"/>
        </w:numPr>
        <w:spacing w:before="0" w:after="0"/>
        <w:ind w:firstLine="709"/>
        <w:contextualSpacing/>
        <w:rPr>
          <w:rFonts w:ascii="Times New Roman" w:hAnsi="Times New Roman" w:cs="Times New Roman"/>
        </w:rPr>
      </w:pPr>
      <w:r w:rsidRPr="00710C2F">
        <w:rPr>
          <w:rFonts w:ascii="Times New Roman" w:hAnsi="Times New Roman"/>
        </w:rPr>
        <w:t xml:space="preserve">В случае поставки фальсифицированной продукции, в том </w:t>
      </w:r>
      <w:proofErr w:type="gramStart"/>
      <w:r w:rsidRPr="00710C2F">
        <w:rPr>
          <w:rFonts w:ascii="Times New Roman" w:hAnsi="Times New Roman"/>
        </w:rPr>
        <w:t>числе  произведенной</w:t>
      </w:r>
      <w:proofErr w:type="gramEnd"/>
      <w:r w:rsidRPr="00710C2F">
        <w:rPr>
          <w:rFonts w:ascii="Times New Roman" w:hAnsi="Times New Roman"/>
        </w:rPr>
        <w:t xml:space="preserve">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40419D" w:rsidRPr="00710C2F" w:rsidRDefault="0040419D" w:rsidP="0040419D">
      <w:pPr>
        <w:pStyle w:val="western"/>
        <w:numPr>
          <w:ilvl w:val="1"/>
          <w:numId w:val="29"/>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40419D" w:rsidRPr="00710C2F" w:rsidRDefault="0040419D" w:rsidP="0040419D">
      <w:pPr>
        <w:pStyle w:val="western"/>
        <w:numPr>
          <w:ilvl w:val="1"/>
          <w:numId w:val="29"/>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40419D" w:rsidRPr="00710C2F" w:rsidRDefault="0040419D" w:rsidP="0040419D">
      <w:pPr>
        <w:pStyle w:val="western"/>
        <w:numPr>
          <w:ilvl w:val="1"/>
          <w:numId w:val="29"/>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Порядок Поставки и приёмки Товара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 xml:space="preserve">Поставщик обязан Поставить Товар в таре и (или) упаковке. Товар должен быть </w:t>
      </w:r>
      <w:proofErr w:type="spellStart"/>
      <w:r w:rsidRPr="00710C2F">
        <w:rPr>
          <w:rFonts w:ascii="Times New Roman" w:hAnsi="Times New Roman" w:cs="Times New Roman"/>
          <w:lang w:eastAsia="en-US"/>
        </w:rPr>
        <w:t>затарен</w:t>
      </w:r>
      <w:proofErr w:type="spellEnd"/>
      <w:r w:rsidRPr="00710C2F">
        <w:rPr>
          <w:rFonts w:ascii="Times New Roman" w:hAnsi="Times New Roman" w:cs="Times New Roman"/>
          <w:lang w:eastAsia="en-US"/>
        </w:rPr>
        <w:t xml:space="preserve"> и (или) упакован обычным для такого Товара способом, а при отсутствии такового способом, </w:t>
      </w:r>
      <w:r w:rsidRPr="00710C2F">
        <w:rPr>
          <w:rFonts w:ascii="Times New Roman" w:hAnsi="Times New Roman" w:cs="Times New Roman"/>
          <w:lang w:eastAsia="en-US"/>
        </w:rPr>
        <w:lastRenderedPageBreak/>
        <w:t>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40419D" w:rsidRPr="00710C2F" w:rsidRDefault="0040419D" w:rsidP="0040419D">
      <w:pPr>
        <w:pStyle w:val="western"/>
        <w:numPr>
          <w:ilvl w:val="1"/>
          <w:numId w:val="29"/>
        </w:numPr>
        <w:spacing w:before="0" w:after="0"/>
        <w:rPr>
          <w:rFonts w:ascii="Times New Roman" w:hAnsi="Times New Roman" w:cs="Times New Roman"/>
          <w:lang w:eastAsia="en-US"/>
        </w:rPr>
      </w:pPr>
      <w:r w:rsidRPr="00710C2F">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w:t>
      </w:r>
      <w:r w:rsidRPr="0088792B">
        <w:rPr>
          <w:rFonts w:ascii="Times New Roman" w:hAnsi="Times New Roman" w:cs="Times New Roman"/>
          <w:lang w:eastAsia="en-US"/>
        </w:rPr>
        <w:t>Приложения № 1.1 и № 1.2</w:t>
      </w:r>
      <w:r>
        <w:rPr>
          <w:rFonts w:ascii="Times New Roman" w:hAnsi="Times New Roman" w:cs="Times New Roman"/>
          <w:lang w:eastAsia="en-US"/>
        </w:rPr>
        <w:t xml:space="preserve"> </w:t>
      </w:r>
      <w:r w:rsidRPr="00710C2F">
        <w:rPr>
          <w:rFonts w:ascii="Times New Roman" w:hAnsi="Times New Roman" w:cs="Times New Roman"/>
          <w:lang w:eastAsia="en-US"/>
        </w:rPr>
        <w:t>к настоящему Договору).</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40419D" w:rsidRPr="00710C2F" w:rsidRDefault="0040419D" w:rsidP="0040419D">
      <w:pPr>
        <w:pStyle w:val="western"/>
        <w:numPr>
          <w:ilvl w:val="1"/>
          <w:numId w:val="29"/>
        </w:numPr>
        <w:spacing w:before="0" w:after="0"/>
        <w:rPr>
          <w:rFonts w:ascii="Times New Roman" w:hAnsi="Times New Roman" w:cs="Times New Roman"/>
          <w:lang w:eastAsia="en-US"/>
        </w:rPr>
      </w:pPr>
      <w:r w:rsidRPr="00710C2F">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w:t>
      </w:r>
      <w:r w:rsidRPr="0088792B">
        <w:rPr>
          <w:rFonts w:ascii="Times New Roman" w:hAnsi="Times New Roman" w:cs="Times New Roman"/>
          <w:lang w:eastAsia="en-US"/>
        </w:rPr>
        <w:t>Приложения № 1.1 и № 1.2</w:t>
      </w:r>
      <w:r>
        <w:rPr>
          <w:rFonts w:ascii="Times New Roman" w:hAnsi="Times New Roman" w:cs="Times New Roman"/>
          <w:lang w:eastAsia="en-US"/>
        </w:rPr>
        <w:t xml:space="preserve"> </w:t>
      </w:r>
      <w:r w:rsidRPr="00710C2F">
        <w:rPr>
          <w:rFonts w:ascii="Times New Roman" w:hAnsi="Times New Roman" w:cs="Times New Roman"/>
          <w:lang w:eastAsia="en-US"/>
        </w:rPr>
        <w:t>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Передача Товара Поставщиком и приёмка Товара Покупателем оформляется товарной накладной (форма № ТОРГ-12). Поставщик одновременно с передачей Товара предоставляет Покупателю товарную накладную (форма № ТОРГ-12) на Товар, оформленную в соответствии с требованиями законодательства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Если ассортимент и количество Товара соответствуют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 xml:space="preserve">Если ассортимент и (или) количество Товара не соответствуют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Pr>
          <w:rFonts w:ascii="Times New Roman" w:hAnsi="Times New Roman" w:cs="Times New Roman"/>
          <w:lang w:eastAsia="en-US"/>
        </w:rPr>
        <w:t>8.6</w:t>
      </w:r>
      <w:r w:rsidRPr="00710C2F">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Приёмка Товара по качеству и комплектности производится Покупателем в течение 10 (десяти)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 xml:space="preserve">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rPr>
          <w:rFonts w:ascii="Times New Roman" w:hAnsi="Times New Roman" w:cs="Times New Roman"/>
          <w:lang w:eastAsia="en-US"/>
        </w:rPr>
        <w:t xml:space="preserve">8.11 </w:t>
      </w:r>
      <w:r w:rsidRPr="00710C2F">
        <w:rPr>
          <w:rFonts w:ascii="Times New Roman" w:hAnsi="Times New Roman" w:cs="Times New Roman"/>
          <w:lang w:eastAsia="en-US"/>
        </w:rPr>
        <w:t>настоящего Договора, то указанный акт может быть подписан также Поставщиком.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Переход права собственности и риска случайной гибели Товара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Гарантия качества Товара</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lastRenderedPageBreak/>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40419D" w:rsidRPr="00710C2F" w:rsidRDefault="0040419D" w:rsidP="0040419D">
      <w:pPr>
        <w:pStyle w:val="western"/>
        <w:numPr>
          <w:ilvl w:val="1"/>
          <w:numId w:val="29"/>
        </w:numPr>
        <w:spacing w:before="0" w:after="0"/>
        <w:rPr>
          <w:rFonts w:ascii="Times New Roman" w:hAnsi="Times New Roman" w:cs="Times New Roman"/>
          <w:lang w:eastAsia="en-US"/>
        </w:rPr>
      </w:pPr>
      <w:r w:rsidRPr="00710C2F">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w:t>
      </w:r>
      <w:r w:rsidRPr="00DC3084">
        <w:rPr>
          <w:rFonts w:ascii="Times New Roman" w:hAnsi="Times New Roman" w:cs="Times New Roman"/>
          <w:lang w:eastAsia="en-US"/>
        </w:rPr>
        <w:t xml:space="preserve">Приложения № 1.1 и № 1.2 </w:t>
      </w:r>
      <w:r w:rsidRPr="00710C2F">
        <w:rPr>
          <w:rFonts w:ascii="Times New Roman" w:hAnsi="Times New Roman" w:cs="Times New Roman"/>
          <w:lang w:eastAsia="en-US"/>
        </w:rPr>
        <w:t>к настоящему Договору) и (или) гарантийном талоне, передаваемом Покупателю вместе с Товаром.</w:t>
      </w:r>
    </w:p>
    <w:p w:rsidR="0040419D" w:rsidRPr="00710C2F" w:rsidRDefault="0040419D" w:rsidP="0040419D">
      <w:pPr>
        <w:pStyle w:val="western"/>
        <w:numPr>
          <w:ilvl w:val="1"/>
          <w:numId w:val="29"/>
        </w:numPr>
        <w:spacing w:before="0" w:after="0"/>
        <w:rPr>
          <w:rFonts w:ascii="Times New Roman" w:hAnsi="Times New Roman" w:cs="Times New Roman"/>
          <w:lang w:eastAsia="en-US"/>
        </w:rPr>
      </w:pPr>
      <w:r w:rsidRPr="00710C2F">
        <w:rPr>
          <w:rFonts w:ascii="Times New Roman" w:hAnsi="Times New Roman" w:cs="Times New Roman"/>
          <w:lang w:eastAsia="en-US"/>
        </w:rPr>
        <w:t>Если иное не установлено Спецификацией (</w:t>
      </w:r>
      <w:r w:rsidRPr="0088792B">
        <w:rPr>
          <w:rFonts w:ascii="Times New Roman" w:hAnsi="Times New Roman" w:cs="Times New Roman"/>
          <w:lang w:eastAsia="en-US"/>
        </w:rPr>
        <w:t>Приложения № 1.1 и № 1.2</w:t>
      </w:r>
      <w:r>
        <w:rPr>
          <w:rFonts w:ascii="Times New Roman" w:hAnsi="Times New Roman" w:cs="Times New Roman"/>
          <w:lang w:eastAsia="en-US"/>
        </w:rPr>
        <w:t xml:space="preserve"> </w:t>
      </w:r>
      <w:r w:rsidRPr="00710C2F">
        <w:rPr>
          <w:rFonts w:ascii="Times New Roman" w:hAnsi="Times New Roman" w:cs="Times New Roman"/>
          <w:lang w:eastAsia="en-US"/>
        </w:rPr>
        <w:t>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rPr>
          <w:rFonts w:ascii="Times New Roman" w:hAnsi="Times New Roman" w:cs="Times New Roman"/>
          <w:lang w:eastAsia="en-US"/>
        </w:rPr>
        <w:t>10.5</w:t>
      </w:r>
      <w:r w:rsidRPr="00710C2F">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Обстоятельства непреодолимой силы</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Изменение и расторжение настоящего Договора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lastRenderedPageBreak/>
        <w:t>Настоящий Договор может быть изменён и расторгнут в порядке и по основаниям, установленным законодательством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Просрочка Поставки Товара более чем на 1 (один) месяц.</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Нарушение Поставщиком иных существенных условий настоящего Договора.</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Просрочка оплаты части Общей цены, установленной п. 3.1 настоящего Договора, более чем на 1 (один) месяц.</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Нарушение Покупателем иных существенных условий настоящего Договора.</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Направление документов, уведомлений, сообщений</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для направления документов, уведомлений, сообщений:</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о Покупателе:</w:t>
      </w:r>
    </w:p>
    <w:p w:rsidR="0040419D" w:rsidRPr="00710C2F" w:rsidRDefault="0040419D" w:rsidP="0040419D">
      <w:pPr>
        <w:ind w:firstLine="709"/>
        <w:jc w:val="both"/>
        <w:rPr>
          <w:lang w:eastAsia="zh-CN"/>
        </w:rPr>
      </w:pPr>
      <w:r w:rsidRPr="00710C2F">
        <w:rPr>
          <w:lang w:eastAsia="zh-CN"/>
        </w:rPr>
        <w:t>Организация: ПАО «Башинформсвязь»</w:t>
      </w:r>
    </w:p>
    <w:p w:rsidR="0040419D" w:rsidRPr="00710C2F" w:rsidRDefault="0040419D" w:rsidP="0040419D">
      <w:pPr>
        <w:ind w:firstLine="709"/>
        <w:jc w:val="both"/>
        <w:rPr>
          <w:u w:val="single"/>
          <w:lang w:eastAsia="zh-CN"/>
        </w:rPr>
      </w:pPr>
      <w:r w:rsidRPr="00710C2F">
        <w:rPr>
          <w:lang w:eastAsia="zh-CN"/>
        </w:rPr>
        <w:t>ФИО: Шаяхметов Азат Рифович</w:t>
      </w:r>
    </w:p>
    <w:p w:rsidR="0040419D" w:rsidRPr="00710C2F" w:rsidRDefault="0040419D" w:rsidP="0040419D">
      <w:pPr>
        <w:ind w:firstLine="709"/>
        <w:jc w:val="both"/>
        <w:rPr>
          <w:lang w:eastAsia="zh-CN"/>
        </w:rPr>
      </w:pPr>
      <w:r w:rsidRPr="00710C2F">
        <w:rPr>
          <w:lang w:eastAsia="zh-CN"/>
        </w:rPr>
        <w:t>Адрес: 450000, г. Уфа, ул. Гоголя, д. 59</w:t>
      </w:r>
    </w:p>
    <w:p w:rsidR="0040419D" w:rsidRPr="00942626" w:rsidRDefault="0040419D" w:rsidP="00942626">
      <w:pPr>
        <w:ind w:firstLine="709"/>
        <w:jc w:val="both"/>
        <w:rPr>
          <w:rStyle w:val="a9"/>
          <w:color w:val="auto"/>
          <w:u w:val="none"/>
          <w:lang w:val="en-US" w:eastAsia="zh-CN"/>
        </w:rPr>
      </w:pPr>
      <w:r>
        <w:rPr>
          <w:lang w:eastAsia="zh-CN"/>
        </w:rPr>
        <w:t>Тел</w:t>
      </w:r>
      <w:r w:rsidRPr="0040419D">
        <w:rPr>
          <w:lang w:val="en-US" w:eastAsia="zh-CN"/>
        </w:rPr>
        <w:t xml:space="preserve">: </w:t>
      </w:r>
      <w:r w:rsidRPr="0040419D">
        <w:rPr>
          <w:u w:val="single"/>
          <w:lang w:val="en-US" w:eastAsia="zh-CN"/>
        </w:rPr>
        <w:t>(347) 221-58-86</w:t>
      </w:r>
      <w:r w:rsidR="00942626" w:rsidRPr="00942626">
        <w:rPr>
          <w:lang w:val="en-US" w:eastAsia="zh-CN"/>
        </w:rPr>
        <w:t xml:space="preserve"> </w:t>
      </w:r>
      <w:r w:rsidRPr="00710C2F">
        <w:rPr>
          <w:lang w:val="en-US" w:eastAsia="zh-CN"/>
        </w:rPr>
        <w:t>e</w:t>
      </w:r>
      <w:r w:rsidRPr="0040419D">
        <w:rPr>
          <w:lang w:val="en-US" w:eastAsia="zh-CN"/>
        </w:rPr>
        <w:t>-</w:t>
      </w:r>
      <w:r w:rsidRPr="00710C2F">
        <w:rPr>
          <w:lang w:val="en-US" w:eastAsia="zh-CN"/>
        </w:rPr>
        <w:t>mail</w:t>
      </w:r>
      <w:r w:rsidRPr="0040419D">
        <w:rPr>
          <w:lang w:val="en-US" w:eastAsia="zh-CN"/>
        </w:rPr>
        <w:t xml:space="preserve">: </w:t>
      </w:r>
      <w:r w:rsidRPr="00710C2F">
        <w:rPr>
          <w:lang w:val="en-US" w:eastAsia="zh-CN"/>
        </w:rPr>
        <w:t>waits</w:t>
      </w:r>
      <w:hyperlink r:id="rId50" w:history="1">
        <w:r w:rsidRPr="0040419D">
          <w:rPr>
            <w:rStyle w:val="a9"/>
            <w:lang w:val="en-US" w:eastAsia="zh-CN"/>
          </w:rPr>
          <w:t>@</w:t>
        </w:r>
        <w:r w:rsidRPr="00710C2F">
          <w:rPr>
            <w:rStyle w:val="a9"/>
            <w:lang w:val="en-US" w:eastAsia="zh-CN"/>
          </w:rPr>
          <w:t>bashtel</w:t>
        </w:r>
        <w:r w:rsidRPr="0040419D">
          <w:rPr>
            <w:rStyle w:val="a9"/>
            <w:lang w:val="en-US" w:eastAsia="zh-CN"/>
          </w:rPr>
          <w:t>.</w:t>
        </w:r>
        <w:r w:rsidRPr="00710C2F">
          <w:rPr>
            <w:rStyle w:val="a9"/>
            <w:lang w:val="en-US" w:eastAsia="zh-CN"/>
          </w:rPr>
          <w:t>ru</w:t>
        </w:r>
      </w:hyperlink>
    </w:p>
    <w:p w:rsidR="0040419D" w:rsidRPr="00710C2F" w:rsidRDefault="0040419D" w:rsidP="0040419D">
      <w:pPr>
        <w:ind w:firstLine="709"/>
        <w:jc w:val="both"/>
        <w:rPr>
          <w:lang w:eastAsia="en-US"/>
        </w:rPr>
      </w:pPr>
      <w:r w:rsidRPr="00710C2F">
        <w:rPr>
          <w:lang w:eastAsia="en-US"/>
        </w:rPr>
        <w:t>Информация о Поставщике:</w:t>
      </w:r>
    </w:p>
    <w:p w:rsidR="0040419D" w:rsidRPr="00710C2F" w:rsidRDefault="0040419D" w:rsidP="00942626">
      <w:pPr>
        <w:ind w:firstLine="709"/>
        <w:jc w:val="both"/>
        <w:rPr>
          <w:lang w:eastAsia="zh-CN"/>
        </w:rPr>
      </w:pPr>
      <w:r w:rsidRPr="00710C2F">
        <w:rPr>
          <w:lang w:eastAsia="zh-CN"/>
        </w:rPr>
        <w:t>Организация: __________</w:t>
      </w:r>
      <w:r>
        <w:rPr>
          <w:lang w:eastAsia="zh-CN"/>
        </w:rPr>
        <w:t>____</w:t>
      </w:r>
      <w:r w:rsidR="00942626">
        <w:rPr>
          <w:lang w:eastAsia="zh-CN"/>
        </w:rPr>
        <w:t xml:space="preserve">_   </w:t>
      </w:r>
      <w:r w:rsidRPr="00710C2F">
        <w:rPr>
          <w:lang w:eastAsia="zh-CN"/>
        </w:rPr>
        <w:t>ФИО: _______________</w:t>
      </w:r>
      <w:r>
        <w:rPr>
          <w:lang w:eastAsia="zh-CN"/>
        </w:rPr>
        <w:t>___</w:t>
      </w:r>
      <w:r w:rsidRPr="00710C2F">
        <w:rPr>
          <w:lang w:eastAsia="zh-CN"/>
        </w:rPr>
        <w:t>____</w:t>
      </w:r>
    </w:p>
    <w:p w:rsidR="0040419D" w:rsidRPr="00710C2F" w:rsidRDefault="0040419D" w:rsidP="0040419D">
      <w:pPr>
        <w:ind w:firstLine="709"/>
        <w:jc w:val="both"/>
        <w:rPr>
          <w:lang w:eastAsia="zh-CN"/>
        </w:rPr>
      </w:pPr>
      <w:r w:rsidRPr="00710C2F">
        <w:rPr>
          <w:lang w:eastAsia="zh-CN"/>
        </w:rPr>
        <w:t>Адрес: ___________________</w:t>
      </w:r>
      <w:r>
        <w:rPr>
          <w:lang w:eastAsia="zh-CN"/>
        </w:rPr>
        <w:t>__</w:t>
      </w:r>
      <w:r w:rsidRPr="00710C2F">
        <w:rPr>
          <w:lang w:eastAsia="zh-CN"/>
        </w:rPr>
        <w:t>_</w:t>
      </w:r>
    </w:p>
    <w:p w:rsidR="0040419D" w:rsidRPr="00710C2F" w:rsidRDefault="0040419D" w:rsidP="00942626">
      <w:pPr>
        <w:ind w:firstLine="709"/>
        <w:jc w:val="both"/>
        <w:rPr>
          <w:lang w:eastAsia="zh-CN"/>
        </w:rPr>
      </w:pPr>
      <w:r w:rsidRPr="00710C2F">
        <w:rPr>
          <w:lang w:eastAsia="zh-CN"/>
        </w:rPr>
        <w:t>Факс: ____________________</w:t>
      </w:r>
      <w:r>
        <w:rPr>
          <w:lang w:eastAsia="zh-CN"/>
        </w:rPr>
        <w:t>__</w:t>
      </w:r>
      <w:r w:rsidR="00942626">
        <w:rPr>
          <w:lang w:eastAsia="zh-CN"/>
        </w:rPr>
        <w:t xml:space="preserve">_ </w:t>
      </w:r>
      <w:r w:rsidRPr="00710C2F">
        <w:rPr>
          <w:lang w:val="en-US" w:eastAsia="zh-CN"/>
        </w:rPr>
        <w:t>e</w:t>
      </w:r>
      <w:r w:rsidRPr="00710C2F">
        <w:rPr>
          <w:lang w:eastAsia="zh-CN"/>
        </w:rPr>
        <w:t>-</w:t>
      </w:r>
      <w:r w:rsidRPr="00710C2F">
        <w:rPr>
          <w:lang w:val="en-US" w:eastAsia="zh-CN"/>
        </w:rPr>
        <w:t>mail</w:t>
      </w:r>
      <w:r w:rsidRPr="00710C2F">
        <w:rPr>
          <w:lang w:eastAsia="zh-CN"/>
        </w:rPr>
        <w:t>: _______________</w:t>
      </w:r>
      <w:r>
        <w:rPr>
          <w:lang w:eastAsia="zh-CN"/>
        </w:rPr>
        <w:t>______</w:t>
      </w:r>
      <w:r w:rsidRPr="00710C2F">
        <w:rPr>
          <w:lang w:eastAsia="zh-CN"/>
        </w:rPr>
        <w:t>__</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 xml:space="preserve">Применимое законодательство и порядок разрешения споров </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Все споры и разногласия по настоящему Договору Стороны разрешают путём переговоров.</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Срок действия настоящего Договора</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40419D" w:rsidRPr="00710C2F" w:rsidRDefault="0040419D" w:rsidP="0040419D">
      <w:pPr>
        <w:ind w:firstLine="709"/>
        <w:jc w:val="both"/>
      </w:pPr>
      <w:r w:rsidRPr="00710C2F">
        <w:t xml:space="preserve">15.1. Настоящий Договор вступает в силу с даты подписания Сторонами и действует до полного исполнения Сторонами своих обязательств по Договору. </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Другие положения</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40419D" w:rsidRPr="00710C2F" w:rsidRDefault="0040419D" w:rsidP="0040419D">
      <w:pPr>
        <w:pStyle w:val="western"/>
        <w:numPr>
          <w:ilvl w:val="1"/>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lastRenderedPageBreak/>
        <w:t>Настоящий Договор имеет следующие приложения, которые являются его неотъемлемой частью:</w:t>
      </w:r>
    </w:p>
    <w:p w:rsidR="0040419D" w:rsidRDefault="0040419D" w:rsidP="0040419D">
      <w:pPr>
        <w:pStyle w:val="western"/>
        <w:numPr>
          <w:ilvl w:val="2"/>
          <w:numId w:val="29"/>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Приложение № 1</w:t>
      </w:r>
      <w:r>
        <w:rPr>
          <w:rFonts w:ascii="Times New Roman" w:hAnsi="Times New Roman" w:cs="Times New Roman"/>
          <w:lang w:eastAsia="en-US"/>
        </w:rPr>
        <w:t>.1</w:t>
      </w:r>
      <w:r w:rsidRPr="00710C2F">
        <w:rPr>
          <w:rFonts w:ascii="Times New Roman" w:hAnsi="Times New Roman" w:cs="Times New Roman"/>
          <w:lang w:eastAsia="en-US"/>
        </w:rPr>
        <w:t xml:space="preserve"> «Спецификация».</w:t>
      </w:r>
    </w:p>
    <w:p w:rsidR="0040419D" w:rsidRPr="00710C2F" w:rsidRDefault="0040419D" w:rsidP="0040419D">
      <w:pPr>
        <w:pStyle w:val="western"/>
        <w:numPr>
          <w:ilvl w:val="2"/>
          <w:numId w:val="29"/>
        </w:numPr>
        <w:spacing w:before="0" w:after="0"/>
        <w:ind w:firstLine="709"/>
        <w:rPr>
          <w:rFonts w:ascii="Times New Roman" w:hAnsi="Times New Roman" w:cs="Times New Roman"/>
          <w:lang w:eastAsia="en-US"/>
        </w:rPr>
      </w:pPr>
      <w:r>
        <w:rPr>
          <w:rFonts w:ascii="Times New Roman" w:hAnsi="Times New Roman" w:cs="Times New Roman"/>
          <w:lang w:eastAsia="en-US"/>
        </w:rPr>
        <w:t>Приложение № 1.2 «Спецификация».</w:t>
      </w:r>
    </w:p>
    <w:p w:rsidR="0040419D" w:rsidRPr="00710C2F" w:rsidRDefault="0040419D" w:rsidP="0040419D">
      <w:pPr>
        <w:pStyle w:val="western"/>
        <w:keepNext/>
        <w:numPr>
          <w:ilvl w:val="0"/>
          <w:numId w:val="29"/>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92"/>
        <w:gridCol w:w="279"/>
        <w:gridCol w:w="4584"/>
      </w:tblGrid>
      <w:tr w:rsidR="0040419D" w:rsidRPr="00942626" w:rsidTr="00601428">
        <w:tc>
          <w:tcPr>
            <w:tcW w:w="9355" w:type="dxa"/>
            <w:gridSpan w:val="3"/>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r>
      <w:tr w:rsidR="0040419D" w:rsidRPr="00942626" w:rsidTr="00601428">
        <w:tc>
          <w:tcPr>
            <w:tcW w:w="4492" w:type="dxa"/>
            <w:shd w:val="clear" w:color="auto" w:fill="auto"/>
          </w:tcPr>
          <w:p w:rsidR="0040419D" w:rsidRPr="00942626" w:rsidRDefault="0040419D" w:rsidP="00601428">
            <w:pPr>
              <w:pStyle w:val="western"/>
              <w:spacing w:before="0" w:after="0"/>
              <w:jc w:val="left"/>
              <w:rPr>
                <w:rFonts w:ascii="Times New Roman" w:hAnsi="Times New Roman" w:cs="Times New Roman"/>
                <w:b/>
                <w:sz w:val="20"/>
                <w:szCs w:val="20"/>
                <w:lang w:eastAsia="en-US"/>
              </w:rPr>
            </w:pPr>
            <w:r w:rsidRPr="00942626">
              <w:rPr>
                <w:rFonts w:ascii="Times New Roman" w:hAnsi="Times New Roman" w:cs="Times New Roman"/>
                <w:b/>
                <w:sz w:val="20"/>
                <w:szCs w:val="20"/>
              </w:rPr>
              <w:t>Покупатель</w:t>
            </w:r>
          </w:p>
        </w:tc>
        <w:tc>
          <w:tcPr>
            <w:tcW w:w="279"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c>
          <w:tcPr>
            <w:tcW w:w="4584" w:type="dxa"/>
            <w:shd w:val="clear" w:color="auto" w:fill="auto"/>
          </w:tcPr>
          <w:p w:rsidR="0040419D" w:rsidRPr="00942626" w:rsidRDefault="0040419D" w:rsidP="00601428">
            <w:pPr>
              <w:pStyle w:val="western"/>
              <w:spacing w:before="0" w:after="0"/>
              <w:jc w:val="left"/>
              <w:rPr>
                <w:rFonts w:ascii="Times New Roman" w:hAnsi="Times New Roman" w:cs="Times New Roman"/>
                <w:b/>
                <w:sz w:val="20"/>
                <w:szCs w:val="20"/>
              </w:rPr>
            </w:pPr>
            <w:r w:rsidRPr="00942626">
              <w:rPr>
                <w:rFonts w:ascii="Times New Roman" w:hAnsi="Times New Roman" w:cs="Times New Roman"/>
                <w:b/>
                <w:sz w:val="20"/>
                <w:szCs w:val="20"/>
              </w:rPr>
              <w:t>Поставщик</w:t>
            </w:r>
          </w:p>
        </w:tc>
      </w:tr>
      <w:tr w:rsidR="0040419D" w:rsidRPr="00942626" w:rsidTr="00601428">
        <w:tc>
          <w:tcPr>
            <w:tcW w:w="4492" w:type="dxa"/>
            <w:shd w:val="clear" w:color="auto" w:fill="auto"/>
          </w:tcPr>
          <w:p w:rsidR="0040419D" w:rsidRPr="00942626" w:rsidRDefault="0040419D" w:rsidP="00601428">
            <w:pPr>
              <w:ind w:right="30"/>
              <w:rPr>
                <w:sz w:val="20"/>
                <w:szCs w:val="20"/>
              </w:rPr>
            </w:pPr>
            <w:r w:rsidRPr="00942626">
              <w:rPr>
                <w:sz w:val="20"/>
                <w:szCs w:val="20"/>
              </w:rPr>
              <w:t xml:space="preserve">ПАО «Башинформсвязь» </w:t>
            </w:r>
          </w:p>
          <w:p w:rsidR="0040419D" w:rsidRPr="00942626" w:rsidRDefault="0040419D" w:rsidP="00601428">
            <w:pPr>
              <w:ind w:right="30"/>
              <w:rPr>
                <w:sz w:val="20"/>
                <w:szCs w:val="20"/>
              </w:rPr>
            </w:pPr>
            <w:r w:rsidRPr="00942626">
              <w:rPr>
                <w:sz w:val="20"/>
                <w:szCs w:val="20"/>
              </w:rPr>
              <w:t>ОГРН 1020202561686</w:t>
            </w:r>
          </w:p>
          <w:p w:rsidR="0040419D" w:rsidRPr="00942626" w:rsidRDefault="0040419D" w:rsidP="00601428">
            <w:pPr>
              <w:ind w:right="30"/>
              <w:rPr>
                <w:sz w:val="20"/>
                <w:szCs w:val="20"/>
              </w:rPr>
            </w:pPr>
            <w:r w:rsidRPr="00942626">
              <w:rPr>
                <w:sz w:val="20"/>
                <w:szCs w:val="20"/>
              </w:rPr>
              <w:t>ИНН 0274018377 КПП 997750001</w:t>
            </w:r>
          </w:p>
          <w:p w:rsidR="0040419D" w:rsidRPr="00942626" w:rsidRDefault="0040419D" w:rsidP="00601428">
            <w:pPr>
              <w:ind w:right="30"/>
              <w:rPr>
                <w:sz w:val="20"/>
                <w:szCs w:val="20"/>
              </w:rPr>
            </w:pPr>
            <w:r w:rsidRPr="00942626">
              <w:rPr>
                <w:sz w:val="20"/>
                <w:szCs w:val="20"/>
              </w:rPr>
              <w:t>Адрес места нахождения.450000, Республика Башкортостан, г. Уфа, ул. Ленина, 32/1</w:t>
            </w:r>
          </w:p>
          <w:p w:rsidR="0040419D" w:rsidRPr="00942626" w:rsidRDefault="0040419D" w:rsidP="00601428">
            <w:pPr>
              <w:ind w:right="30"/>
              <w:rPr>
                <w:sz w:val="20"/>
                <w:szCs w:val="20"/>
              </w:rPr>
            </w:pPr>
            <w:r w:rsidRPr="00942626">
              <w:rPr>
                <w:sz w:val="20"/>
                <w:szCs w:val="20"/>
              </w:rPr>
              <w:t>Почтовый адрес. 450000, Республика Башкортостан, г. Уфа, ул. Ленина, 32/1</w:t>
            </w:r>
          </w:p>
          <w:p w:rsidR="0040419D" w:rsidRPr="00942626" w:rsidRDefault="0040419D" w:rsidP="00601428">
            <w:pPr>
              <w:rPr>
                <w:sz w:val="20"/>
                <w:szCs w:val="20"/>
              </w:rPr>
            </w:pPr>
            <w:r w:rsidRPr="00942626">
              <w:rPr>
                <w:sz w:val="20"/>
                <w:szCs w:val="20"/>
              </w:rPr>
              <w:t>р/счет</w:t>
            </w:r>
            <w:r w:rsidRPr="00942626">
              <w:rPr>
                <w:bCs/>
                <w:sz w:val="20"/>
                <w:szCs w:val="20"/>
              </w:rPr>
              <w:t xml:space="preserve"> 40702810900000005674</w:t>
            </w:r>
          </w:p>
          <w:p w:rsidR="0040419D" w:rsidRPr="00942626" w:rsidRDefault="0040419D" w:rsidP="00601428">
            <w:pPr>
              <w:ind w:right="30"/>
              <w:rPr>
                <w:sz w:val="20"/>
                <w:szCs w:val="20"/>
              </w:rPr>
            </w:pPr>
            <w:r w:rsidRPr="00942626">
              <w:rPr>
                <w:sz w:val="20"/>
                <w:szCs w:val="20"/>
              </w:rPr>
              <w:t>в ОАО АБ «Россия», г. Санкт-Петербург</w:t>
            </w:r>
          </w:p>
          <w:p w:rsidR="0040419D" w:rsidRPr="00942626" w:rsidRDefault="0040419D" w:rsidP="00601428">
            <w:pPr>
              <w:rPr>
                <w:sz w:val="20"/>
                <w:szCs w:val="20"/>
              </w:rPr>
            </w:pPr>
            <w:r w:rsidRPr="00942626">
              <w:rPr>
                <w:sz w:val="20"/>
                <w:szCs w:val="20"/>
              </w:rPr>
              <w:t>к/счет 30101810800000000861 в Северо-Западном Главном Управлении Банка России</w:t>
            </w:r>
          </w:p>
          <w:p w:rsidR="0040419D" w:rsidRPr="00942626" w:rsidRDefault="0040419D" w:rsidP="00601428">
            <w:pPr>
              <w:ind w:right="30"/>
              <w:rPr>
                <w:sz w:val="20"/>
                <w:szCs w:val="20"/>
              </w:rPr>
            </w:pPr>
            <w:r w:rsidRPr="00942626">
              <w:rPr>
                <w:sz w:val="20"/>
                <w:szCs w:val="20"/>
              </w:rPr>
              <w:t>БИК 044030861</w:t>
            </w:r>
          </w:p>
        </w:tc>
        <w:tc>
          <w:tcPr>
            <w:tcW w:w="279"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c>
          <w:tcPr>
            <w:tcW w:w="4584" w:type="dxa"/>
            <w:shd w:val="clear" w:color="auto" w:fill="auto"/>
          </w:tcPr>
          <w:p w:rsidR="0040419D" w:rsidRPr="00942626" w:rsidRDefault="0040419D" w:rsidP="00601428">
            <w:pPr>
              <w:rPr>
                <w:sz w:val="20"/>
                <w:szCs w:val="20"/>
              </w:rPr>
            </w:pPr>
            <w:r w:rsidRPr="00942626">
              <w:rPr>
                <w:sz w:val="20"/>
                <w:szCs w:val="20"/>
              </w:rPr>
              <w:fldChar w:fldCharType="begin">
                <w:ffData>
                  <w:name w:val=""/>
                  <w:enabled/>
                  <w:calcOnExit w:val="0"/>
                  <w:textInput>
                    <w:default w:val="___"/>
                    <w:format w:val="Первая прописная"/>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___</w:t>
            </w:r>
            <w:r w:rsidRPr="00942626">
              <w:rPr>
                <w:sz w:val="20"/>
                <w:szCs w:val="20"/>
              </w:rPr>
              <w:fldChar w:fldCharType="end"/>
            </w:r>
            <w:r w:rsidRPr="00942626">
              <w:rPr>
                <w:sz w:val="20"/>
                <w:szCs w:val="20"/>
              </w:rPr>
              <w:t xml:space="preserve"> «</w:t>
            </w:r>
            <w:r w:rsidRPr="00942626">
              <w:rPr>
                <w:sz w:val="20"/>
                <w:szCs w:val="20"/>
              </w:rPr>
              <w:fldChar w:fldCharType="begin">
                <w:ffData>
                  <w:name w:val=""/>
                  <w:enabled/>
                  <w:calcOnExit w:val="0"/>
                  <w:textInput>
                    <w:default w:val="______________"/>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______________</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t>ОГРН </w:t>
            </w:r>
            <w:r w:rsidRPr="00942626">
              <w:rPr>
                <w:sz w:val="20"/>
                <w:szCs w:val="20"/>
              </w:rPr>
              <w:fldChar w:fldCharType="begin">
                <w:ffData>
                  <w:name w:val="ТекстовоеПоле56"/>
                  <w:enabled/>
                  <w:calcOnExit w:val="0"/>
                  <w:textInput>
                    <w:type w:val="number"/>
                    <w:default w:val="0000000000000"/>
                    <w:maxLength w:val="13"/>
                    <w:format w:val="#############"/>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0000000000000</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t>ИНН </w:t>
            </w:r>
            <w:r w:rsidRPr="00942626">
              <w:rPr>
                <w:sz w:val="20"/>
                <w:szCs w:val="20"/>
              </w:rPr>
              <w:fldChar w:fldCharType="begin">
                <w:ffData>
                  <w:name w:val="ТекстовоеПоле57"/>
                  <w:enabled/>
                  <w:calcOnExit w:val="0"/>
                  <w:textInput>
                    <w:default w:val="0000000000"/>
                    <w:maxLength w:val="10"/>
                    <w:format w:val="##########"/>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0000000000</w:t>
            </w:r>
            <w:r w:rsidRPr="00942626">
              <w:rPr>
                <w:sz w:val="20"/>
                <w:szCs w:val="20"/>
              </w:rPr>
              <w:fldChar w:fldCharType="end"/>
            </w:r>
            <w:r w:rsidRPr="00942626">
              <w:rPr>
                <w:sz w:val="20"/>
                <w:szCs w:val="20"/>
              </w:rPr>
              <w:t>. КПП </w:t>
            </w:r>
            <w:r w:rsidRPr="00942626">
              <w:rPr>
                <w:sz w:val="20"/>
                <w:szCs w:val="20"/>
              </w:rPr>
              <w:fldChar w:fldCharType="begin">
                <w:ffData>
                  <w:name w:val="ТекстовоеПоле58"/>
                  <w:enabled/>
                  <w:calcOnExit w:val="0"/>
                  <w:textInput>
                    <w:default w:val="000000000"/>
                    <w:maxLength w:val="9"/>
                    <w:format w:val="#########"/>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000000000</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t xml:space="preserve">Адрес места нахождения: </w:t>
            </w:r>
            <w:r w:rsidRPr="00942626">
              <w:rPr>
                <w:sz w:val="20"/>
                <w:szCs w:val="20"/>
              </w:rPr>
              <w:fldChar w:fldCharType="begin">
                <w:ffData>
                  <w:name w:val="ТекстовоеПоле50"/>
                  <w:enabled/>
                  <w:calcOnExit w:val="0"/>
                  <w:textInput>
                    <w:type w:val="number"/>
                    <w:default w:val="000000"/>
                    <w:format w:val="######"/>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000000</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fldChar w:fldCharType="begin">
                <w:ffData>
                  <w:name w:val=""/>
                  <w:enabled/>
                  <w:calcOnExit w:val="0"/>
                  <w:textInput>
                    <w:default w:val="Российская Федерация"/>
                    <w:format w:val="Первые прописные"/>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Российская Федерация</w:t>
            </w:r>
            <w:r w:rsidRPr="00942626">
              <w:rPr>
                <w:sz w:val="20"/>
                <w:szCs w:val="20"/>
              </w:rPr>
              <w:fldChar w:fldCharType="end"/>
            </w:r>
          </w:p>
          <w:p w:rsidR="0040419D" w:rsidRPr="00942626" w:rsidRDefault="0040419D" w:rsidP="00601428">
            <w:pPr>
              <w:rPr>
                <w:sz w:val="20"/>
                <w:szCs w:val="20"/>
              </w:rPr>
            </w:pPr>
            <w:r w:rsidRPr="00942626">
              <w:rPr>
                <w:sz w:val="20"/>
                <w:szCs w:val="20"/>
              </w:rPr>
              <w:fldChar w:fldCharType="begin">
                <w:ffData>
                  <w:name w:val="ТекстовоеПоле52"/>
                  <w:enabled/>
                  <w:calcOnExit w:val="0"/>
                  <w:textInput>
                    <w:default w:val="______________________________"/>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______________________________</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t xml:space="preserve">Почтовый адрес: </w:t>
            </w:r>
            <w:r w:rsidRPr="00942626">
              <w:rPr>
                <w:sz w:val="20"/>
                <w:szCs w:val="20"/>
              </w:rPr>
              <w:fldChar w:fldCharType="begin">
                <w:ffData>
                  <w:name w:val="ТекстовоеПоле50"/>
                  <w:enabled/>
                  <w:calcOnExit w:val="0"/>
                  <w:textInput>
                    <w:type w:val="number"/>
                    <w:default w:val="000000"/>
                    <w:format w:val="######"/>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000000</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fldChar w:fldCharType="begin">
                <w:ffData>
                  <w:name w:val="ТекстовоеПоле51"/>
                  <w:enabled/>
                  <w:calcOnExit w:val="0"/>
                  <w:textInput>
                    <w:default w:val="Российская Федерация"/>
                    <w:format w:val="Первые прописные"/>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Российская Федерация</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fldChar w:fldCharType="begin">
                <w:ffData>
                  <w:name w:val="ТекстовоеПоле52"/>
                  <w:enabled/>
                  <w:calcOnExit w:val="0"/>
                  <w:textInput>
                    <w:default w:val="______________________________"/>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______________________________</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t xml:space="preserve">Р/с № </w:t>
            </w:r>
            <w:r w:rsidRPr="00942626">
              <w:rPr>
                <w:sz w:val="20"/>
                <w:szCs w:val="20"/>
              </w:rPr>
              <w:fldChar w:fldCharType="begin">
                <w:ffData>
                  <w:name w:val="ТекстовоеПоле59"/>
                  <w:enabled/>
                  <w:calcOnExit w:val="0"/>
                  <w:textInput>
                    <w:type w:val="number"/>
                    <w:default w:val="00000000000000000000"/>
                    <w:maxLength w:val="20"/>
                    <w:format w:val="####################"/>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00000000000000000000</w:t>
            </w:r>
            <w:r w:rsidRPr="00942626">
              <w:rPr>
                <w:sz w:val="20"/>
                <w:szCs w:val="20"/>
              </w:rPr>
              <w:fldChar w:fldCharType="end"/>
            </w:r>
          </w:p>
          <w:p w:rsidR="0040419D" w:rsidRPr="00942626" w:rsidRDefault="0040419D" w:rsidP="00601428">
            <w:pPr>
              <w:rPr>
                <w:sz w:val="20"/>
                <w:szCs w:val="20"/>
              </w:rPr>
            </w:pPr>
            <w:r w:rsidRPr="00942626">
              <w:rPr>
                <w:sz w:val="20"/>
                <w:szCs w:val="20"/>
              </w:rPr>
              <w:t xml:space="preserve">в </w:t>
            </w:r>
            <w:r w:rsidRPr="00942626">
              <w:rPr>
                <w:sz w:val="20"/>
                <w:szCs w:val="20"/>
              </w:rPr>
              <w:fldChar w:fldCharType="begin">
                <w:ffData>
                  <w:name w:val="ТекстовоеПоле52"/>
                  <w:enabled/>
                  <w:calcOnExit w:val="0"/>
                  <w:textInput>
                    <w:default w:val="______________________________"/>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______________________________</w:t>
            </w:r>
            <w:r w:rsidRPr="00942626">
              <w:rPr>
                <w:sz w:val="20"/>
                <w:szCs w:val="20"/>
              </w:rPr>
              <w:fldChar w:fldCharType="end"/>
            </w:r>
            <w:r w:rsidRPr="00942626">
              <w:rPr>
                <w:sz w:val="20"/>
                <w:szCs w:val="20"/>
              </w:rPr>
              <w:t>.</w:t>
            </w:r>
          </w:p>
          <w:p w:rsidR="0040419D" w:rsidRPr="00942626" w:rsidRDefault="0040419D" w:rsidP="00601428">
            <w:pPr>
              <w:rPr>
                <w:sz w:val="20"/>
                <w:szCs w:val="20"/>
              </w:rPr>
            </w:pPr>
            <w:r w:rsidRPr="00942626">
              <w:rPr>
                <w:sz w:val="20"/>
                <w:szCs w:val="20"/>
              </w:rPr>
              <w:t xml:space="preserve">К/с № </w:t>
            </w:r>
            <w:r w:rsidRPr="00942626">
              <w:rPr>
                <w:sz w:val="20"/>
                <w:szCs w:val="20"/>
              </w:rPr>
              <w:fldChar w:fldCharType="begin">
                <w:ffData>
                  <w:name w:val="ТекстовоеПоле59"/>
                  <w:enabled/>
                  <w:calcOnExit w:val="0"/>
                  <w:textInput>
                    <w:type w:val="number"/>
                    <w:default w:val="00000000000000000000"/>
                    <w:maxLength w:val="20"/>
                    <w:format w:val="####################"/>
                  </w:textInput>
                </w:ffData>
              </w:fldChar>
            </w:r>
            <w:r w:rsidRPr="00942626">
              <w:rPr>
                <w:sz w:val="20"/>
                <w:szCs w:val="20"/>
              </w:rPr>
              <w:instrText xml:space="preserve"> FORMTEXT </w:instrText>
            </w:r>
            <w:r w:rsidRPr="00942626">
              <w:rPr>
                <w:sz w:val="20"/>
                <w:szCs w:val="20"/>
              </w:rPr>
            </w:r>
            <w:r w:rsidRPr="00942626">
              <w:rPr>
                <w:sz w:val="20"/>
                <w:szCs w:val="20"/>
              </w:rPr>
              <w:fldChar w:fldCharType="separate"/>
            </w:r>
            <w:r w:rsidRPr="00942626">
              <w:rPr>
                <w:noProof/>
                <w:sz w:val="20"/>
                <w:szCs w:val="20"/>
              </w:rPr>
              <w:t>00000000000000000000</w:t>
            </w:r>
            <w:r w:rsidRPr="00942626">
              <w:rPr>
                <w:sz w:val="20"/>
                <w:szCs w:val="20"/>
              </w:rPr>
              <w:fldChar w:fldCharType="end"/>
            </w:r>
            <w:r w:rsidRPr="00942626">
              <w:rPr>
                <w:sz w:val="20"/>
                <w:szCs w:val="20"/>
              </w:rPr>
              <w:t>.</w:t>
            </w:r>
          </w:p>
          <w:p w:rsidR="0040419D" w:rsidRPr="00942626" w:rsidRDefault="0040419D" w:rsidP="00601428">
            <w:pPr>
              <w:pStyle w:val="western"/>
              <w:spacing w:before="0" w:after="0"/>
              <w:jc w:val="left"/>
              <w:rPr>
                <w:rFonts w:ascii="Times New Roman" w:hAnsi="Times New Roman" w:cs="Times New Roman"/>
                <w:sz w:val="20"/>
                <w:szCs w:val="20"/>
                <w:lang w:eastAsia="en-US"/>
              </w:rPr>
            </w:pPr>
            <w:r w:rsidRPr="00942626">
              <w:rPr>
                <w:rFonts w:ascii="Times New Roman" w:hAnsi="Times New Roman" w:cs="Times New Roman"/>
                <w:sz w:val="20"/>
                <w:szCs w:val="20"/>
              </w:rPr>
              <w:t xml:space="preserve">БИК </w:t>
            </w:r>
            <w:r w:rsidRPr="00942626">
              <w:rPr>
                <w:rFonts w:ascii="Times New Roman" w:hAnsi="Times New Roman" w:cs="Times New Roman"/>
                <w:sz w:val="20"/>
                <w:szCs w:val="20"/>
              </w:rPr>
              <w:noBreakHyphen/>
              <w:t xml:space="preserve"> </w:t>
            </w:r>
            <w:r w:rsidRPr="00942626">
              <w:rPr>
                <w:rFonts w:ascii="Times New Roman" w:hAnsi="Times New Roman" w:cs="Times New Roman"/>
                <w:sz w:val="20"/>
                <w:szCs w:val="20"/>
              </w:rPr>
              <w:fldChar w:fldCharType="begin">
                <w:ffData>
                  <w:name w:val="ТекстовоеПоле61"/>
                  <w:enabled/>
                  <w:calcOnExit w:val="0"/>
                  <w:textInput>
                    <w:type w:val="number"/>
                    <w:default w:val="000000000"/>
                    <w:maxLength w:val="9"/>
                    <w:format w:val="#########"/>
                  </w:textInput>
                </w:ffData>
              </w:fldChar>
            </w:r>
            <w:r w:rsidRPr="00942626">
              <w:rPr>
                <w:rFonts w:ascii="Times New Roman" w:hAnsi="Times New Roman" w:cs="Times New Roman"/>
                <w:sz w:val="20"/>
                <w:szCs w:val="20"/>
              </w:rPr>
              <w:instrText xml:space="preserve"> FORMTEXT </w:instrText>
            </w:r>
            <w:r w:rsidRPr="00942626">
              <w:rPr>
                <w:rFonts w:ascii="Times New Roman" w:hAnsi="Times New Roman" w:cs="Times New Roman"/>
                <w:sz w:val="20"/>
                <w:szCs w:val="20"/>
              </w:rPr>
            </w:r>
            <w:r w:rsidRPr="00942626">
              <w:rPr>
                <w:rFonts w:ascii="Times New Roman" w:hAnsi="Times New Roman" w:cs="Times New Roman"/>
                <w:sz w:val="20"/>
                <w:szCs w:val="20"/>
              </w:rPr>
              <w:fldChar w:fldCharType="separate"/>
            </w:r>
            <w:r w:rsidRPr="00942626">
              <w:rPr>
                <w:rFonts w:ascii="Times New Roman" w:hAnsi="Times New Roman" w:cs="Times New Roman"/>
                <w:noProof/>
                <w:sz w:val="20"/>
                <w:szCs w:val="20"/>
              </w:rPr>
              <w:t>000000000</w:t>
            </w:r>
            <w:r w:rsidRPr="00942626">
              <w:rPr>
                <w:rFonts w:ascii="Times New Roman" w:hAnsi="Times New Roman" w:cs="Times New Roman"/>
                <w:sz w:val="20"/>
                <w:szCs w:val="20"/>
              </w:rPr>
              <w:fldChar w:fldCharType="end"/>
            </w:r>
            <w:r w:rsidRPr="00942626">
              <w:rPr>
                <w:rFonts w:ascii="Times New Roman" w:hAnsi="Times New Roman" w:cs="Times New Roman"/>
                <w:sz w:val="20"/>
                <w:szCs w:val="20"/>
              </w:rPr>
              <w:t>.</w:t>
            </w:r>
          </w:p>
        </w:tc>
      </w:tr>
      <w:tr w:rsidR="0040419D" w:rsidRPr="00942626" w:rsidTr="00601428">
        <w:tc>
          <w:tcPr>
            <w:tcW w:w="4492"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c>
          <w:tcPr>
            <w:tcW w:w="279"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c>
          <w:tcPr>
            <w:tcW w:w="4584"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r>
      <w:tr w:rsidR="0040419D" w:rsidRPr="00942626" w:rsidTr="00601428">
        <w:tc>
          <w:tcPr>
            <w:tcW w:w="4492" w:type="dxa"/>
            <w:shd w:val="clear" w:color="auto" w:fill="auto"/>
          </w:tcPr>
          <w:p w:rsidR="0040419D" w:rsidRPr="00942626" w:rsidRDefault="0040419D" w:rsidP="00601428">
            <w:pPr>
              <w:pStyle w:val="western"/>
              <w:spacing w:before="0" w:after="0"/>
              <w:rPr>
                <w:rFonts w:ascii="Times New Roman" w:hAnsi="Times New Roman" w:cs="Times New Roman"/>
                <w:sz w:val="20"/>
                <w:szCs w:val="20"/>
                <w:lang w:eastAsia="en-US"/>
              </w:rPr>
            </w:pPr>
            <w:r w:rsidRPr="00942626">
              <w:rPr>
                <w:rFonts w:ascii="Times New Roman" w:hAnsi="Times New Roman" w:cs="Times New Roman"/>
                <w:sz w:val="20"/>
                <w:szCs w:val="20"/>
                <w:lang w:eastAsia="en-US"/>
              </w:rPr>
              <w:t>От Покупателя</w:t>
            </w:r>
          </w:p>
        </w:tc>
        <w:tc>
          <w:tcPr>
            <w:tcW w:w="279"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c>
          <w:tcPr>
            <w:tcW w:w="4584" w:type="dxa"/>
            <w:shd w:val="clear" w:color="auto" w:fill="auto"/>
          </w:tcPr>
          <w:p w:rsidR="0040419D" w:rsidRPr="00942626" w:rsidRDefault="0040419D" w:rsidP="00601428">
            <w:pPr>
              <w:pStyle w:val="western"/>
              <w:spacing w:before="0" w:after="0"/>
              <w:rPr>
                <w:rFonts w:ascii="Times New Roman" w:hAnsi="Times New Roman" w:cs="Times New Roman"/>
                <w:sz w:val="20"/>
                <w:szCs w:val="20"/>
                <w:lang w:eastAsia="en-US"/>
              </w:rPr>
            </w:pPr>
            <w:r w:rsidRPr="00942626">
              <w:rPr>
                <w:rFonts w:ascii="Times New Roman" w:hAnsi="Times New Roman" w:cs="Times New Roman"/>
                <w:sz w:val="20"/>
                <w:szCs w:val="20"/>
                <w:lang w:eastAsia="en-US"/>
              </w:rPr>
              <w:t>От Поставщика</w:t>
            </w:r>
          </w:p>
        </w:tc>
      </w:tr>
      <w:tr w:rsidR="0040419D" w:rsidRPr="00942626" w:rsidTr="00601428">
        <w:tc>
          <w:tcPr>
            <w:tcW w:w="4492" w:type="dxa"/>
            <w:shd w:val="clear" w:color="auto" w:fill="auto"/>
          </w:tcPr>
          <w:p w:rsidR="0040419D" w:rsidRPr="00942626" w:rsidRDefault="0040419D" w:rsidP="00601428">
            <w:pPr>
              <w:pStyle w:val="western"/>
              <w:spacing w:before="0" w:after="0"/>
              <w:rPr>
                <w:rFonts w:ascii="Times New Roman" w:hAnsi="Times New Roman" w:cs="Times New Roman"/>
                <w:sz w:val="20"/>
                <w:szCs w:val="20"/>
                <w:lang w:eastAsia="en-US"/>
              </w:rPr>
            </w:pPr>
            <w:r w:rsidRPr="00942626">
              <w:rPr>
                <w:rFonts w:ascii="Times New Roman" w:hAnsi="Times New Roman" w:cs="Times New Roman"/>
                <w:sz w:val="20"/>
                <w:szCs w:val="20"/>
                <w:lang w:eastAsia="en-US"/>
              </w:rPr>
              <w:t>Генеральный директор</w:t>
            </w:r>
          </w:p>
          <w:p w:rsidR="0040419D" w:rsidRPr="00942626" w:rsidRDefault="0040419D" w:rsidP="00601428">
            <w:pPr>
              <w:pStyle w:val="western"/>
              <w:spacing w:before="0" w:after="0"/>
              <w:rPr>
                <w:rFonts w:ascii="Times New Roman" w:hAnsi="Times New Roman" w:cs="Times New Roman"/>
                <w:sz w:val="20"/>
                <w:szCs w:val="20"/>
                <w:lang w:eastAsia="en-US"/>
              </w:rPr>
            </w:pPr>
          </w:p>
          <w:p w:rsidR="0040419D" w:rsidRPr="00942626" w:rsidRDefault="0040419D" w:rsidP="00601428">
            <w:pPr>
              <w:pStyle w:val="western"/>
              <w:spacing w:before="0" w:after="0"/>
              <w:rPr>
                <w:rFonts w:ascii="Times New Roman" w:hAnsi="Times New Roman" w:cs="Times New Roman"/>
                <w:sz w:val="20"/>
                <w:szCs w:val="20"/>
                <w:lang w:eastAsia="en-US"/>
              </w:rPr>
            </w:pPr>
            <w:r w:rsidRPr="00942626">
              <w:rPr>
                <w:rFonts w:ascii="Times New Roman" w:hAnsi="Times New Roman" w:cs="Times New Roman"/>
                <w:sz w:val="20"/>
                <w:szCs w:val="20"/>
                <w:lang w:eastAsia="en-US"/>
              </w:rPr>
              <w:softHyphen/>
            </w:r>
            <w:r w:rsidRPr="00942626">
              <w:rPr>
                <w:rFonts w:ascii="Times New Roman" w:hAnsi="Times New Roman" w:cs="Times New Roman"/>
                <w:sz w:val="20"/>
                <w:szCs w:val="20"/>
                <w:lang w:eastAsia="en-US"/>
              </w:rPr>
              <w:softHyphen/>
              <w:t xml:space="preserve">__________ </w:t>
            </w:r>
            <w:proofErr w:type="gramStart"/>
            <w:r w:rsidRPr="00942626">
              <w:rPr>
                <w:rFonts w:ascii="Times New Roman" w:hAnsi="Times New Roman" w:cs="Times New Roman"/>
                <w:sz w:val="20"/>
                <w:szCs w:val="20"/>
                <w:lang w:eastAsia="en-US"/>
              </w:rPr>
              <w:t xml:space="preserve">   «</w:t>
            </w:r>
            <w:proofErr w:type="gramEnd"/>
            <w:r w:rsidRPr="00942626">
              <w:rPr>
                <w:rFonts w:ascii="Times New Roman" w:hAnsi="Times New Roman" w:cs="Times New Roman"/>
                <w:sz w:val="20"/>
                <w:szCs w:val="20"/>
                <w:lang w:eastAsia="en-US"/>
              </w:rPr>
              <w:t xml:space="preserve">М. Г. </w:t>
            </w:r>
            <w:proofErr w:type="spellStart"/>
            <w:r w:rsidRPr="00942626">
              <w:rPr>
                <w:rFonts w:ascii="Times New Roman" w:hAnsi="Times New Roman" w:cs="Times New Roman"/>
                <w:sz w:val="20"/>
                <w:szCs w:val="20"/>
                <w:lang w:eastAsia="en-US"/>
              </w:rPr>
              <w:t>Долгоаршинных</w:t>
            </w:r>
            <w:proofErr w:type="spellEnd"/>
            <w:r w:rsidRPr="00942626">
              <w:rPr>
                <w:rFonts w:ascii="Times New Roman" w:hAnsi="Times New Roman" w:cs="Times New Roman"/>
                <w:sz w:val="20"/>
                <w:szCs w:val="20"/>
                <w:lang w:eastAsia="en-US"/>
              </w:rPr>
              <w:t>»</w:t>
            </w:r>
          </w:p>
          <w:p w:rsidR="0040419D" w:rsidRPr="00942626" w:rsidRDefault="0040419D" w:rsidP="00601428">
            <w:pPr>
              <w:pStyle w:val="western"/>
              <w:spacing w:before="0" w:after="0"/>
              <w:jc w:val="right"/>
              <w:rPr>
                <w:rFonts w:ascii="Times New Roman" w:hAnsi="Times New Roman" w:cs="Times New Roman"/>
                <w:sz w:val="20"/>
                <w:szCs w:val="20"/>
                <w:lang w:eastAsia="en-US"/>
              </w:rPr>
            </w:pPr>
            <w:r w:rsidRPr="00942626">
              <w:rPr>
                <w:rFonts w:ascii="Times New Roman" w:hAnsi="Times New Roman" w:cs="Times New Roman"/>
                <w:noProof/>
                <w:sz w:val="20"/>
                <w:szCs w:val="20"/>
                <w:lang w:eastAsia="en-US"/>
              </w:rPr>
              <w:fldChar w:fldCharType="begin">
                <w:ffData>
                  <w:name w:val="ТекстовоеПоле14"/>
                  <w:enabled/>
                  <w:calcOnExit w:val="0"/>
                  <w:textInput>
                    <w:default w:val="_"/>
                    <w:maxLength w:val="1"/>
                    <w:format w:val="Первая прописная"/>
                  </w:textInput>
                </w:ffData>
              </w:fldChar>
            </w:r>
            <w:r w:rsidRPr="00942626">
              <w:rPr>
                <w:rFonts w:ascii="Times New Roman" w:hAnsi="Times New Roman" w:cs="Times New Roman"/>
                <w:noProof/>
                <w:sz w:val="20"/>
                <w:szCs w:val="20"/>
                <w:lang w:eastAsia="en-US"/>
              </w:rPr>
              <w:instrText xml:space="preserve"> FORMTEXT </w:instrText>
            </w:r>
            <w:r w:rsidRPr="00942626">
              <w:rPr>
                <w:rFonts w:ascii="Times New Roman" w:hAnsi="Times New Roman" w:cs="Times New Roman"/>
                <w:noProof/>
                <w:sz w:val="20"/>
                <w:szCs w:val="20"/>
                <w:lang w:eastAsia="en-US"/>
              </w:rPr>
            </w:r>
            <w:r w:rsidRPr="00942626">
              <w:rPr>
                <w:rFonts w:ascii="Times New Roman" w:hAnsi="Times New Roman" w:cs="Times New Roman"/>
                <w:noProof/>
                <w:sz w:val="20"/>
                <w:szCs w:val="20"/>
                <w:lang w:eastAsia="en-US"/>
              </w:rPr>
              <w:fldChar w:fldCharType="separate"/>
            </w:r>
            <w:r w:rsidRPr="00942626">
              <w:rPr>
                <w:rFonts w:ascii="Times New Roman" w:hAnsi="Times New Roman" w:cs="Times New Roman"/>
                <w:noProof/>
                <w:sz w:val="20"/>
                <w:szCs w:val="20"/>
                <w:lang w:eastAsia="en-US"/>
              </w:rPr>
              <w:t>_</w:t>
            </w:r>
            <w:r w:rsidRPr="00942626">
              <w:rPr>
                <w:rFonts w:ascii="Times New Roman" w:hAnsi="Times New Roman" w:cs="Times New Roman"/>
                <w:noProof/>
                <w:sz w:val="20"/>
                <w:szCs w:val="20"/>
                <w:lang w:eastAsia="en-US"/>
              </w:rPr>
              <w:fldChar w:fldCharType="end"/>
            </w:r>
            <w:r w:rsidRPr="00942626">
              <w:rPr>
                <w:rFonts w:ascii="Times New Roman" w:hAnsi="Times New Roman" w:cs="Times New Roman"/>
                <w:noProof/>
                <w:sz w:val="20"/>
                <w:szCs w:val="20"/>
                <w:lang w:eastAsia="en-US"/>
              </w:rPr>
              <w:t>. </w:t>
            </w:r>
            <w:r w:rsidRPr="00942626">
              <w:rPr>
                <w:rFonts w:ascii="Times New Roman" w:hAnsi="Times New Roman" w:cs="Times New Roman"/>
                <w:noProof/>
                <w:sz w:val="20"/>
                <w:szCs w:val="20"/>
                <w:lang w:eastAsia="en-US"/>
              </w:rPr>
              <w:fldChar w:fldCharType="begin">
                <w:ffData>
                  <w:name w:val="ТекстовоеПоле15"/>
                  <w:enabled/>
                  <w:calcOnExit w:val="0"/>
                  <w:textInput>
                    <w:default w:val="_"/>
                    <w:maxLength w:val="1"/>
                    <w:format w:val="Первая прописная"/>
                  </w:textInput>
                </w:ffData>
              </w:fldChar>
            </w:r>
            <w:r w:rsidRPr="00942626">
              <w:rPr>
                <w:rFonts w:ascii="Times New Roman" w:hAnsi="Times New Roman" w:cs="Times New Roman"/>
                <w:noProof/>
                <w:sz w:val="20"/>
                <w:szCs w:val="20"/>
                <w:lang w:eastAsia="en-US"/>
              </w:rPr>
              <w:instrText xml:space="preserve"> FORMTEXT </w:instrText>
            </w:r>
            <w:r w:rsidRPr="00942626">
              <w:rPr>
                <w:rFonts w:ascii="Times New Roman" w:hAnsi="Times New Roman" w:cs="Times New Roman"/>
                <w:noProof/>
                <w:sz w:val="20"/>
                <w:szCs w:val="20"/>
                <w:lang w:eastAsia="en-US"/>
              </w:rPr>
            </w:r>
            <w:r w:rsidRPr="00942626">
              <w:rPr>
                <w:rFonts w:ascii="Times New Roman" w:hAnsi="Times New Roman" w:cs="Times New Roman"/>
                <w:noProof/>
                <w:sz w:val="20"/>
                <w:szCs w:val="20"/>
                <w:lang w:eastAsia="en-US"/>
              </w:rPr>
              <w:fldChar w:fldCharType="separate"/>
            </w:r>
            <w:r w:rsidRPr="00942626">
              <w:rPr>
                <w:rFonts w:ascii="Times New Roman" w:hAnsi="Times New Roman" w:cs="Times New Roman"/>
                <w:noProof/>
                <w:sz w:val="20"/>
                <w:szCs w:val="20"/>
                <w:lang w:eastAsia="en-US"/>
              </w:rPr>
              <w:t>_</w:t>
            </w:r>
            <w:r w:rsidRPr="00942626">
              <w:rPr>
                <w:rFonts w:ascii="Times New Roman" w:hAnsi="Times New Roman" w:cs="Times New Roman"/>
                <w:noProof/>
                <w:sz w:val="20"/>
                <w:szCs w:val="20"/>
                <w:lang w:eastAsia="en-US"/>
              </w:rPr>
              <w:fldChar w:fldCharType="end"/>
            </w:r>
            <w:r w:rsidRPr="00942626">
              <w:rPr>
                <w:rFonts w:ascii="Times New Roman" w:hAnsi="Times New Roman" w:cs="Times New Roman"/>
                <w:noProof/>
                <w:sz w:val="20"/>
                <w:szCs w:val="20"/>
                <w:lang w:eastAsia="en-US"/>
              </w:rPr>
              <w:t>. </w:t>
            </w:r>
            <w:r w:rsidRPr="00942626">
              <w:rPr>
                <w:rFonts w:ascii="Times New Roman" w:hAnsi="Times New Roman" w:cs="Times New Roman"/>
                <w:noProof/>
                <w:sz w:val="20"/>
                <w:szCs w:val="20"/>
                <w:lang w:eastAsia="en-US"/>
              </w:rPr>
              <w:fldChar w:fldCharType="begin">
                <w:ffData>
                  <w:name w:val=""/>
                  <w:enabled/>
                  <w:calcOnExit w:val="0"/>
                  <w:textInput>
                    <w:default w:val="__________"/>
                    <w:format w:val="Первая прописная"/>
                  </w:textInput>
                </w:ffData>
              </w:fldChar>
            </w:r>
            <w:r w:rsidRPr="00942626">
              <w:rPr>
                <w:rFonts w:ascii="Times New Roman" w:hAnsi="Times New Roman" w:cs="Times New Roman"/>
                <w:noProof/>
                <w:sz w:val="20"/>
                <w:szCs w:val="20"/>
                <w:lang w:eastAsia="en-US"/>
              </w:rPr>
              <w:instrText xml:space="preserve"> FORMTEXT </w:instrText>
            </w:r>
            <w:r w:rsidRPr="00942626">
              <w:rPr>
                <w:rFonts w:ascii="Times New Roman" w:hAnsi="Times New Roman" w:cs="Times New Roman"/>
                <w:noProof/>
                <w:sz w:val="20"/>
                <w:szCs w:val="20"/>
                <w:lang w:eastAsia="en-US"/>
              </w:rPr>
            </w:r>
            <w:r w:rsidRPr="00942626">
              <w:rPr>
                <w:rFonts w:ascii="Times New Roman" w:hAnsi="Times New Roman" w:cs="Times New Roman"/>
                <w:noProof/>
                <w:sz w:val="20"/>
                <w:szCs w:val="20"/>
                <w:lang w:eastAsia="en-US"/>
              </w:rPr>
              <w:fldChar w:fldCharType="separate"/>
            </w:r>
            <w:r w:rsidRPr="00942626">
              <w:rPr>
                <w:rFonts w:ascii="Times New Roman" w:hAnsi="Times New Roman" w:cs="Times New Roman"/>
                <w:noProof/>
                <w:sz w:val="20"/>
                <w:szCs w:val="20"/>
                <w:lang w:eastAsia="en-US"/>
              </w:rPr>
              <w:t>__________</w:t>
            </w:r>
            <w:r w:rsidRPr="00942626">
              <w:rPr>
                <w:rFonts w:ascii="Times New Roman" w:hAnsi="Times New Roman" w:cs="Times New Roman"/>
                <w:noProof/>
                <w:sz w:val="20"/>
                <w:szCs w:val="20"/>
                <w:lang w:eastAsia="en-US"/>
              </w:rPr>
              <w:fldChar w:fldCharType="end"/>
            </w:r>
          </w:p>
          <w:p w:rsidR="0040419D" w:rsidRPr="00942626" w:rsidRDefault="0040419D" w:rsidP="00601428">
            <w:pPr>
              <w:pStyle w:val="western"/>
              <w:spacing w:before="0" w:after="0"/>
              <w:rPr>
                <w:rFonts w:ascii="Times New Roman" w:hAnsi="Times New Roman" w:cs="Times New Roman"/>
                <w:sz w:val="20"/>
                <w:szCs w:val="20"/>
                <w:lang w:eastAsia="en-US"/>
              </w:rPr>
            </w:pPr>
          </w:p>
        </w:tc>
        <w:tc>
          <w:tcPr>
            <w:tcW w:w="279"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c>
          <w:tcPr>
            <w:tcW w:w="4584" w:type="dxa"/>
            <w:shd w:val="clear" w:color="auto" w:fill="auto"/>
          </w:tcPr>
          <w:p w:rsidR="0040419D" w:rsidRPr="00942626" w:rsidRDefault="0040419D" w:rsidP="00601428">
            <w:pPr>
              <w:pStyle w:val="western"/>
              <w:spacing w:before="0" w:after="0"/>
              <w:rPr>
                <w:rFonts w:ascii="Times New Roman" w:hAnsi="Times New Roman" w:cs="Times New Roman"/>
                <w:sz w:val="20"/>
                <w:szCs w:val="20"/>
                <w:lang w:eastAsia="en-US"/>
              </w:rPr>
            </w:pPr>
            <w:r w:rsidRPr="00942626">
              <w:rPr>
                <w:rFonts w:ascii="Times New Roman" w:hAnsi="Times New Roman" w:cs="Times New Roman"/>
                <w:sz w:val="20"/>
                <w:szCs w:val="20"/>
                <w:lang w:eastAsia="en-US"/>
              </w:rPr>
              <w:fldChar w:fldCharType="begin">
                <w:ffData>
                  <w:name w:val=""/>
                  <w:enabled/>
                  <w:calcOnExit w:val="0"/>
                  <w:textInput>
                    <w:default w:val="_______________"/>
                  </w:textInput>
                </w:ffData>
              </w:fldChar>
            </w:r>
            <w:r w:rsidRPr="00942626">
              <w:rPr>
                <w:rFonts w:ascii="Times New Roman" w:hAnsi="Times New Roman" w:cs="Times New Roman"/>
                <w:sz w:val="20"/>
                <w:szCs w:val="20"/>
                <w:lang w:eastAsia="en-US"/>
              </w:rPr>
              <w:instrText xml:space="preserve"> FORMTEXT </w:instrText>
            </w:r>
            <w:r w:rsidRPr="00942626">
              <w:rPr>
                <w:rFonts w:ascii="Times New Roman" w:hAnsi="Times New Roman" w:cs="Times New Roman"/>
                <w:sz w:val="20"/>
                <w:szCs w:val="20"/>
                <w:lang w:eastAsia="en-US"/>
              </w:rPr>
            </w:r>
            <w:r w:rsidRPr="00942626">
              <w:rPr>
                <w:rFonts w:ascii="Times New Roman" w:hAnsi="Times New Roman" w:cs="Times New Roman"/>
                <w:sz w:val="20"/>
                <w:szCs w:val="20"/>
                <w:lang w:eastAsia="en-US"/>
              </w:rPr>
              <w:fldChar w:fldCharType="separate"/>
            </w:r>
            <w:r w:rsidRPr="00942626">
              <w:rPr>
                <w:rFonts w:ascii="Times New Roman" w:hAnsi="Times New Roman" w:cs="Times New Roman"/>
                <w:noProof/>
                <w:sz w:val="20"/>
                <w:szCs w:val="20"/>
                <w:lang w:eastAsia="en-US"/>
              </w:rPr>
              <w:t>_______________</w:t>
            </w:r>
            <w:r w:rsidRPr="00942626">
              <w:rPr>
                <w:rFonts w:ascii="Times New Roman" w:hAnsi="Times New Roman" w:cs="Times New Roman"/>
                <w:sz w:val="20"/>
                <w:szCs w:val="20"/>
                <w:lang w:eastAsia="en-US"/>
              </w:rPr>
              <w:fldChar w:fldCharType="end"/>
            </w:r>
          </w:p>
          <w:p w:rsidR="0040419D" w:rsidRPr="00942626" w:rsidRDefault="0040419D" w:rsidP="00601428">
            <w:pPr>
              <w:pStyle w:val="western"/>
              <w:spacing w:before="0" w:after="0"/>
              <w:rPr>
                <w:rFonts w:ascii="Times New Roman" w:hAnsi="Times New Roman" w:cs="Times New Roman"/>
                <w:sz w:val="20"/>
                <w:szCs w:val="20"/>
                <w:lang w:eastAsia="en-US"/>
              </w:rPr>
            </w:pPr>
          </w:p>
          <w:p w:rsidR="0040419D" w:rsidRPr="00942626" w:rsidRDefault="0040419D" w:rsidP="00601428">
            <w:pPr>
              <w:pStyle w:val="western"/>
              <w:spacing w:before="0" w:after="0"/>
              <w:rPr>
                <w:rFonts w:ascii="Times New Roman" w:hAnsi="Times New Roman" w:cs="Times New Roman"/>
                <w:sz w:val="20"/>
                <w:szCs w:val="20"/>
                <w:lang w:eastAsia="en-US"/>
              </w:rPr>
            </w:pPr>
            <w:r w:rsidRPr="00942626">
              <w:rPr>
                <w:rFonts w:ascii="Times New Roman" w:hAnsi="Times New Roman" w:cs="Times New Roman"/>
                <w:sz w:val="20"/>
                <w:szCs w:val="20"/>
                <w:lang w:eastAsia="en-US"/>
              </w:rPr>
              <w:t>____________ «</w:t>
            </w:r>
            <w:r w:rsidRPr="00942626">
              <w:rPr>
                <w:rFonts w:ascii="Times New Roman" w:hAnsi="Times New Roman" w:cs="Times New Roman"/>
                <w:sz w:val="20"/>
                <w:szCs w:val="20"/>
                <w:lang w:eastAsia="en-US"/>
              </w:rPr>
              <w:fldChar w:fldCharType="begin">
                <w:ffData>
                  <w:name w:val=""/>
                  <w:enabled/>
                  <w:calcOnExit w:val="0"/>
                  <w:textInput>
                    <w:default w:val="______________"/>
                  </w:textInput>
                </w:ffData>
              </w:fldChar>
            </w:r>
            <w:r w:rsidRPr="00942626">
              <w:rPr>
                <w:rFonts w:ascii="Times New Roman" w:hAnsi="Times New Roman" w:cs="Times New Roman"/>
                <w:sz w:val="20"/>
                <w:szCs w:val="20"/>
                <w:lang w:eastAsia="en-US"/>
              </w:rPr>
              <w:instrText xml:space="preserve"> FORMTEXT </w:instrText>
            </w:r>
            <w:r w:rsidRPr="00942626">
              <w:rPr>
                <w:rFonts w:ascii="Times New Roman" w:hAnsi="Times New Roman" w:cs="Times New Roman"/>
                <w:sz w:val="20"/>
                <w:szCs w:val="20"/>
                <w:lang w:eastAsia="en-US"/>
              </w:rPr>
            </w:r>
            <w:r w:rsidRPr="00942626">
              <w:rPr>
                <w:rFonts w:ascii="Times New Roman" w:hAnsi="Times New Roman" w:cs="Times New Roman"/>
                <w:sz w:val="20"/>
                <w:szCs w:val="20"/>
                <w:lang w:eastAsia="en-US"/>
              </w:rPr>
              <w:fldChar w:fldCharType="separate"/>
            </w:r>
            <w:r w:rsidRPr="00942626">
              <w:rPr>
                <w:rFonts w:ascii="Times New Roman" w:hAnsi="Times New Roman" w:cs="Times New Roman"/>
                <w:noProof/>
                <w:sz w:val="20"/>
                <w:szCs w:val="20"/>
                <w:lang w:eastAsia="en-US"/>
              </w:rPr>
              <w:t>______________</w:t>
            </w:r>
            <w:r w:rsidRPr="00942626">
              <w:rPr>
                <w:rFonts w:ascii="Times New Roman" w:hAnsi="Times New Roman" w:cs="Times New Roman"/>
                <w:sz w:val="20"/>
                <w:szCs w:val="20"/>
                <w:lang w:eastAsia="en-US"/>
              </w:rPr>
              <w:fldChar w:fldCharType="end"/>
            </w:r>
            <w:r w:rsidRPr="00942626">
              <w:rPr>
                <w:rFonts w:ascii="Times New Roman" w:hAnsi="Times New Roman" w:cs="Times New Roman"/>
                <w:sz w:val="20"/>
                <w:szCs w:val="20"/>
                <w:lang w:eastAsia="en-US"/>
              </w:rPr>
              <w:t>»</w:t>
            </w:r>
          </w:p>
          <w:p w:rsidR="0040419D" w:rsidRPr="00942626" w:rsidRDefault="0040419D" w:rsidP="00601428">
            <w:pPr>
              <w:pStyle w:val="western"/>
              <w:spacing w:before="240" w:after="0"/>
              <w:jc w:val="right"/>
              <w:rPr>
                <w:rFonts w:ascii="Times New Roman" w:hAnsi="Times New Roman" w:cs="Times New Roman"/>
                <w:sz w:val="20"/>
                <w:szCs w:val="20"/>
                <w:lang w:eastAsia="en-US"/>
              </w:rPr>
            </w:pPr>
            <w:r w:rsidRPr="00942626">
              <w:rPr>
                <w:rFonts w:ascii="Times New Roman" w:hAnsi="Times New Roman" w:cs="Times New Roman"/>
                <w:noProof/>
                <w:sz w:val="20"/>
                <w:szCs w:val="20"/>
                <w:lang w:eastAsia="en-US"/>
              </w:rPr>
              <w:fldChar w:fldCharType="begin">
                <w:ffData>
                  <w:name w:val="ТекстовоеПоле14"/>
                  <w:enabled/>
                  <w:calcOnExit w:val="0"/>
                  <w:textInput>
                    <w:default w:val="_"/>
                    <w:maxLength w:val="1"/>
                    <w:format w:val="Первая прописная"/>
                  </w:textInput>
                </w:ffData>
              </w:fldChar>
            </w:r>
            <w:r w:rsidRPr="00942626">
              <w:rPr>
                <w:rFonts w:ascii="Times New Roman" w:hAnsi="Times New Roman" w:cs="Times New Roman"/>
                <w:noProof/>
                <w:sz w:val="20"/>
                <w:szCs w:val="20"/>
                <w:lang w:eastAsia="en-US"/>
              </w:rPr>
              <w:instrText xml:space="preserve"> FORMTEXT </w:instrText>
            </w:r>
            <w:r w:rsidRPr="00942626">
              <w:rPr>
                <w:rFonts w:ascii="Times New Roman" w:hAnsi="Times New Roman" w:cs="Times New Roman"/>
                <w:noProof/>
                <w:sz w:val="20"/>
                <w:szCs w:val="20"/>
                <w:lang w:eastAsia="en-US"/>
              </w:rPr>
            </w:r>
            <w:r w:rsidRPr="00942626">
              <w:rPr>
                <w:rFonts w:ascii="Times New Roman" w:hAnsi="Times New Roman" w:cs="Times New Roman"/>
                <w:noProof/>
                <w:sz w:val="20"/>
                <w:szCs w:val="20"/>
                <w:lang w:eastAsia="en-US"/>
              </w:rPr>
              <w:fldChar w:fldCharType="separate"/>
            </w:r>
            <w:r w:rsidRPr="00942626">
              <w:rPr>
                <w:rFonts w:ascii="Times New Roman" w:hAnsi="Times New Roman" w:cs="Times New Roman"/>
                <w:noProof/>
                <w:sz w:val="20"/>
                <w:szCs w:val="20"/>
                <w:lang w:eastAsia="en-US"/>
              </w:rPr>
              <w:t>_</w:t>
            </w:r>
            <w:r w:rsidRPr="00942626">
              <w:rPr>
                <w:rFonts w:ascii="Times New Roman" w:hAnsi="Times New Roman" w:cs="Times New Roman"/>
                <w:noProof/>
                <w:sz w:val="20"/>
                <w:szCs w:val="20"/>
                <w:lang w:eastAsia="en-US"/>
              </w:rPr>
              <w:fldChar w:fldCharType="end"/>
            </w:r>
            <w:r w:rsidRPr="00942626">
              <w:rPr>
                <w:rFonts w:ascii="Times New Roman" w:hAnsi="Times New Roman" w:cs="Times New Roman"/>
                <w:noProof/>
                <w:sz w:val="20"/>
                <w:szCs w:val="20"/>
                <w:lang w:eastAsia="en-US"/>
              </w:rPr>
              <w:t>. </w:t>
            </w:r>
            <w:r w:rsidRPr="00942626">
              <w:rPr>
                <w:rFonts w:ascii="Times New Roman" w:hAnsi="Times New Roman" w:cs="Times New Roman"/>
                <w:noProof/>
                <w:sz w:val="20"/>
                <w:szCs w:val="20"/>
                <w:lang w:eastAsia="en-US"/>
              </w:rPr>
              <w:fldChar w:fldCharType="begin">
                <w:ffData>
                  <w:name w:val="ТекстовоеПоле15"/>
                  <w:enabled/>
                  <w:calcOnExit w:val="0"/>
                  <w:textInput>
                    <w:default w:val="_"/>
                    <w:maxLength w:val="1"/>
                    <w:format w:val="Первая прописная"/>
                  </w:textInput>
                </w:ffData>
              </w:fldChar>
            </w:r>
            <w:r w:rsidRPr="00942626">
              <w:rPr>
                <w:rFonts w:ascii="Times New Roman" w:hAnsi="Times New Roman" w:cs="Times New Roman"/>
                <w:noProof/>
                <w:sz w:val="20"/>
                <w:szCs w:val="20"/>
                <w:lang w:eastAsia="en-US"/>
              </w:rPr>
              <w:instrText xml:space="preserve"> FORMTEXT </w:instrText>
            </w:r>
            <w:r w:rsidRPr="00942626">
              <w:rPr>
                <w:rFonts w:ascii="Times New Roman" w:hAnsi="Times New Roman" w:cs="Times New Roman"/>
                <w:noProof/>
                <w:sz w:val="20"/>
                <w:szCs w:val="20"/>
                <w:lang w:eastAsia="en-US"/>
              </w:rPr>
            </w:r>
            <w:r w:rsidRPr="00942626">
              <w:rPr>
                <w:rFonts w:ascii="Times New Roman" w:hAnsi="Times New Roman" w:cs="Times New Roman"/>
                <w:noProof/>
                <w:sz w:val="20"/>
                <w:szCs w:val="20"/>
                <w:lang w:eastAsia="en-US"/>
              </w:rPr>
              <w:fldChar w:fldCharType="separate"/>
            </w:r>
            <w:r w:rsidRPr="00942626">
              <w:rPr>
                <w:rFonts w:ascii="Times New Roman" w:hAnsi="Times New Roman" w:cs="Times New Roman"/>
                <w:noProof/>
                <w:sz w:val="20"/>
                <w:szCs w:val="20"/>
                <w:lang w:eastAsia="en-US"/>
              </w:rPr>
              <w:t>_</w:t>
            </w:r>
            <w:r w:rsidRPr="00942626">
              <w:rPr>
                <w:rFonts w:ascii="Times New Roman" w:hAnsi="Times New Roman" w:cs="Times New Roman"/>
                <w:noProof/>
                <w:sz w:val="20"/>
                <w:szCs w:val="20"/>
                <w:lang w:eastAsia="en-US"/>
              </w:rPr>
              <w:fldChar w:fldCharType="end"/>
            </w:r>
            <w:r w:rsidRPr="00942626">
              <w:rPr>
                <w:rFonts w:ascii="Times New Roman" w:hAnsi="Times New Roman" w:cs="Times New Roman"/>
                <w:noProof/>
                <w:sz w:val="20"/>
                <w:szCs w:val="20"/>
                <w:lang w:eastAsia="en-US"/>
              </w:rPr>
              <w:t>. </w:t>
            </w:r>
            <w:r w:rsidRPr="00942626">
              <w:rPr>
                <w:rFonts w:ascii="Times New Roman" w:hAnsi="Times New Roman" w:cs="Times New Roman"/>
                <w:noProof/>
                <w:sz w:val="20"/>
                <w:szCs w:val="20"/>
                <w:lang w:eastAsia="en-US"/>
              </w:rPr>
              <w:fldChar w:fldCharType="begin">
                <w:ffData>
                  <w:name w:val=""/>
                  <w:enabled/>
                  <w:calcOnExit w:val="0"/>
                  <w:textInput>
                    <w:default w:val="__________"/>
                    <w:format w:val="Первая прописная"/>
                  </w:textInput>
                </w:ffData>
              </w:fldChar>
            </w:r>
            <w:r w:rsidRPr="00942626">
              <w:rPr>
                <w:rFonts w:ascii="Times New Roman" w:hAnsi="Times New Roman" w:cs="Times New Roman"/>
                <w:noProof/>
                <w:sz w:val="20"/>
                <w:szCs w:val="20"/>
                <w:lang w:eastAsia="en-US"/>
              </w:rPr>
              <w:instrText xml:space="preserve"> FORMTEXT </w:instrText>
            </w:r>
            <w:r w:rsidRPr="00942626">
              <w:rPr>
                <w:rFonts w:ascii="Times New Roman" w:hAnsi="Times New Roman" w:cs="Times New Roman"/>
                <w:noProof/>
                <w:sz w:val="20"/>
                <w:szCs w:val="20"/>
                <w:lang w:eastAsia="en-US"/>
              </w:rPr>
            </w:r>
            <w:r w:rsidRPr="00942626">
              <w:rPr>
                <w:rFonts w:ascii="Times New Roman" w:hAnsi="Times New Roman" w:cs="Times New Roman"/>
                <w:noProof/>
                <w:sz w:val="20"/>
                <w:szCs w:val="20"/>
                <w:lang w:eastAsia="en-US"/>
              </w:rPr>
              <w:fldChar w:fldCharType="separate"/>
            </w:r>
            <w:r w:rsidRPr="00942626">
              <w:rPr>
                <w:rFonts w:ascii="Times New Roman" w:hAnsi="Times New Roman" w:cs="Times New Roman"/>
                <w:noProof/>
                <w:sz w:val="20"/>
                <w:szCs w:val="20"/>
                <w:lang w:eastAsia="en-US"/>
              </w:rPr>
              <w:t>__________</w:t>
            </w:r>
            <w:r w:rsidRPr="00942626">
              <w:rPr>
                <w:rFonts w:ascii="Times New Roman" w:hAnsi="Times New Roman" w:cs="Times New Roman"/>
                <w:noProof/>
                <w:sz w:val="20"/>
                <w:szCs w:val="20"/>
                <w:lang w:eastAsia="en-US"/>
              </w:rPr>
              <w:fldChar w:fldCharType="end"/>
            </w:r>
          </w:p>
        </w:tc>
      </w:tr>
      <w:tr w:rsidR="0040419D" w:rsidRPr="00942626" w:rsidTr="00601428">
        <w:tc>
          <w:tcPr>
            <w:tcW w:w="4492"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r w:rsidRPr="00942626">
              <w:rPr>
                <w:rFonts w:ascii="Times New Roman" w:hAnsi="Times New Roman" w:cs="Times New Roman"/>
                <w:sz w:val="20"/>
                <w:szCs w:val="20"/>
                <w:lang w:eastAsia="en-US"/>
              </w:rPr>
              <w:t>м. п.</w:t>
            </w:r>
          </w:p>
        </w:tc>
        <w:tc>
          <w:tcPr>
            <w:tcW w:w="279"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p>
        </w:tc>
        <w:tc>
          <w:tcPr>
            <w:tcW w:w="4584" w:type="dxa"/>
            <w:shd w:val="clear" w:color="auto" w:fill="auto"/>
            <w:vAlign w:val="center"/>
          </w:tcPr>
          <w:p w:rsidR="0040419D" w:rsidRPr="00942626" w:rsidRDefault="0040419D" w:rsidP="00601428">
            <w:pPr>
              <w:pStyle w:val="western"/>
              <w:spacing w:before="0" w:after="0"/>
              <w:jc w:val="center"/>
              <w:rPr>
                <w:rFonts w:ascii="Times New Roman" w:hAnsi="Times New Roman" w:cs="Times New Roman"/>
                <w:sz w:val="20"/>
                <w:szCs w:val="20"/>
                <w:lang w:eastAsia="en-US"/>
              </w:rPr>
            </w:pPr>
            <w:r w:rsidRPr="00942626">
              <w:rPr>
                <w:rFonts w:ascii="Times New Roman" w:hAnsi="Times New Roman" w:cs="Times New Roman"/>
                <w:sz w:val="20"/>
                <w:szCs w:val="20"/>
                <w:lang w:eastAsia="en-US"/>
              </w:rPr>
              <w:t>м. п.</w:t>
            </w:r>
          </w:p>
        </w:tc>
      </w:tr>
    </w:tbl>
    <w:p w:rsidR="0040419D" w:rsidRPr="00710C2F" w:rsidRDefault="0040419D" w:rsidP="0040419D">
      <w:pPr>
        <w:jc w:val="both"/>
        <w:rPr>
          <w:b/>
          <w:bCs/>
        </w:rPr>
      </w:pPr>
    </w:p>
    <w:p w:rsidR="00942626" w:rsidRDefault="00942626" w:rsidP="00601428">
      <w:pPr>
        <w:sectPr w:rsidR="00942626" w:rsidSect="00942626">
          <w:headerReference w:type="even" r:id="rId51"/>
          <w:headerReference w:type="default" r:id="rId52"/>
          <w:pgSz w:w="11906" w:h="16838"/>
          <w:pgMar w:top="1134" w:right="851" w:bottom="1134" w:left="567" w:header="709" w:footer="709" w:gutter="0"/>
          <w:cols w:space="708"/>
          <w:titlePg/>
          <w:docGrid w:linePitch="360"/>
        </w:sectPr>
      </w:pPr>
    </w:p>
    <w:tbl>
      <w:tblPr>
        <w:tblpPr w:leftFromText="180" w:rightFromText="180" w:horzAnchor="margin" w:tblpXSpec="center" w:tblpY="-285"/>
        <w:tblW w:w="16439" w:type="dxa"/>
        <w:tblLayout w:type="fixed"/>
        <w:tblLook w:val="04A0" w:firstRow="1" w:lastRow="0" w:firstColumn="1" w:lastColumn="0" w:noHBand="0" w:noVBand="1"/>
      </w:tblPr>
      <w:tblGrid>
        <w:gridCol w:w="436"/>
        <w:gridCol w:w="3108"/>
        <w:gridCol w:w="1377"/>
        <w:gridCol w:w="1600"/>
        <w:gridCol w:w="225"/>
        <w:gridCol w:w="466"/>
        <w:gridCol w:w="947"/>
        <w:gridCol w:w="453"/>
        <w:gridCol w:w="231"/>
        <w:gridCol w:w="263"/>
        <w:gridCol w:w="145"/>
        <w:gridCol w:w="140"/>
        <w:gridCol w:w="459"/>
        <w:gridCol w:w="209"/>
        <w:gridCol w:w="821"/>
        <w:gridCol w:w="104"/>
        <w:gridCol w:w="935"/>
        <w:gridCol w:w="237"/>
        <w:gridCol w:w="142"/>
        <w:gridCol w:w="6"/>
        <w:gridCol w:w="815"/>
        <w:gridCol w:w="44"/>
        <w:gridCol w:w="546"/>
        <w:gridCol w:w="6"/>
        <w:gridCol w:w="582"/>
        <w:gridCol w:w="942"/>
        <w:gridCol w:w="212"/>
        <w:gridCol w:w="24"/>
        <w:gridCol w:w="964"/>
      </w:tblGrid>
      <w:tr w:rsidR="0040419D" w:rsidRPr="009F5E2E" w:rsidTr="00CC0C67">
        <w:trPr>
          <w:trHeight w:val="429"/>
        </w:trPr>
        <w:tc>
          <w:tcPr>
            <w:tcW w:w="436" w:type="dxa"/>
            <w:tcBorders>
              <w:top w:val="nil"/>
              <w:left w:val="nil"/>
              <w:bottom w:val="nil"/>
              <w:right w:val="nil"/>
            </w:tcBorders>
            <w:shd w:val="clear" w:color="auto" w:fill="auto"/>
            <w:vAlign w:val="bottom"/>
            <w:hideMark/>
          </w:tcPr>
          <w:p w:rsidR="0040419D" w:rsidRPr="009F5E2E" w:rsidRDefault="0040419D" w:rsidP="00601428"/>
        </w:tc>
        <w:tc>
          <w:tcPr>
            <w:tcW w:w="3108" w:type="dxa"/>
            <w:tcBorders>
              <w:top w:val="nil"/>
              <w:left w:val="nil"/>
              <w:bottom w:val="nil"/>
              <w:right w:val="nil"/>
            </w:tcBorders>
            <w:shd w:val="clear" w:color="auto" w:fill="auto"/>
            <w:vAlign w:val="bottom"/>
            <w:hideMark/>
          </w:tcPr>
          <w:p w:rsidR="0040419D" w:rsidRPr="009F5E2E" w:rsidRDefault="0040419D" w:rsidP="00601428"/>
        </w:tc>
        <w:tc>
          <w:tcPr>
            <w:tcW w:w="1377" w:type="dxa"/>
            <w:tcBorders>
              <w:top w:val="nil"/>
              <w:left w:val="nil"/>
              <w:bottom w:val="nil"/>
              <w:right w:val="nil"/>
            </w:tcBorders>
            <w:shd w:val="clear" w:color="auto" w:fill="auto"/>
            <w:vAlign w:val="bottom"/>
            <w:hideMark/>
          </w:tcPr>
          <w:p w:rsidR="0040419D" w:rsidRPr="009F5E2E" w:rsidRDefault="0040419D" w:rsidP="00601428"/>
        </w:tc>
        <w:tc>
          <w:tcPr>
            <w:tcW w:w="1600" w:type="dxa"/>
            <w:tcBorders>
              <w:top w:val="nil"/>
              <w:left w:val="nil"/>
              <w:bottom w:val="nil"/>
              <w:right w:val="nil"/>
            </w:tcBorders>
            <w:shd w:val="clear" w:color="auto" w:fill="auto"/>
            <w:vAlign w:val="bottom"/>
            <w:hideMark/>
          </w:tcPr>
          <w:p w:rsidR="0040419D" w:rsidRPr="009F5E2E" w:rsidRDefault="0040419D" w:rsidP="00601428"/>
        </w:tc>
        <w:tc>
          <w:tcPr>
            <w:tcW w:w="691" w:type="dxa"/>
            <w:gridSpan w:val="2"/>
            <w:tcBorders>
              <w:top w:val="nil"/>
              <w:left w:val="nil"/>
              <w:bottom w:val="nil"/>
              <w:right w:val="nil"/>
            </w:tcBorders>
            <w:shd w:val="clear" w:color="auto" w:fill="auto"/>
            <w:vAlign w:val="bottom"/>
            <w:hideMark/>
          </w:tcPr>
          <w:p w:rsidR="0040419D" w:rsidRPr="009F5E2E" w:rsidRDefault="0040419D" w:rsidP="00601428"/>
        </w:tc>
        <w:tc>
          <w:tcPr>
            <w:tcW w:w="947" w:type="dxa"/>
            <w:tcBorders>
              <w:top w:val="nil"/>
              <w:left w:val="nil"/>
              <w:bottom w:val="nil"/>
              <w:right w:val="nil"/>
            </w:tcBorders>
            <w:shd w:val="clear" w:color="auto" w:fill="auto"/>
            <w:vAlign w:val="bottom"/>
            <w:hideMark/>
          </w:tcPr>
          <w:p w:rsidR="0040419D" w:rsidRPr="009F5E2E" w:rsidRDefault="0040419D" w:rsidP="00601428"/>
        </w:tc>
        <w:tc>
          <w:tcPr>
            <w:tcW w:w="947" w:type="dxa"/>
            <w:gridSpan w:val="3"/>
            <w:tcBorders>
              <w:top w:val="nil"/>
              <w:left w:val="nil"/>
              <w:bottom w:val="nil"/>
              <w:right w:val="nil"/>
            </w:tcBorders>
            <w:shd w:val="clear" w:color="auto" w:fill="auto"/>
            <w:vAlign w:val="bottom"/>
            <w:hideMark/>
          </w:tcPr>
          <w:p w:rsidR="0040419D" w:rsidRPr="009F5E2E" w:rsidRDefault="0040419D" w:rsidP="00601428"/>
        </w:tc>
        <w:tc>
          <w:tcPr>
            <w:tcW w:w="953" w:type="dxa"/>
            <w:gridSpan w:val="4"/>
            <w:tcBorders>
              <w:top w:val="nil"/>
              <w:left w:val="nil"/>
              <w:bottom w:val="nil"/>
              <w:right w:val="nil"/>
            </w:tcBorders>
            <w:shd w:val="clear" w:color="auto" w:fill="auto"/>
            <w:vAlign w:val="bottom"/>
            <w:hideMark/>
          </w:tcPr>
          <w:p w:rsidR="0040419D" w:rsidRPr="009F5E2E" w:rsidRDefault="0040419D" w:rsidP="00601428"/>
        </w:tc>
        <w:tc>
          <w:tcPr>
            <w:tcW w:w="2097" w:type="dxa"/>
            <w:gridSpan w:val="4"/>
            <w:tcBorders>
              <w:top w:val="nil"/>
              <w:left w:val="nil"/>
              <w:bottom w:val="nil"/>
              <w:right w:val="nil"/>
            </w:tcBorders>
            <w:shd w:val="clear" w:color="auto" w:fill="auto"/>
            <w:vAlign w:val="bottom"/>
            <w:hideMark/>
          </w:tcPr>
          <w:p w:rsidR="0040419D" w:rsidRPr="009F5E2E" w:rsidRDefault="0040419D" w:rsidP="00601428"/>
        </w:tc>
        <w:tc>
          <w:tcPr>
            <w:tcW w:w="1007" w:type="dxa"/>
            <w:gridSpan w:val="4"/>
            <w:tcBorders>
              <w:top w:val="nil"/>
              <w:left w:val="nil"/>
              <w:bottom w:val="nil"/>
              <w:right w:val="nil"/>
            </w:tcBorders>
            <w:shd w:val="clear" w:color="auto" w:fill="auto"/>
            <w:vAlign w:val="bottom"/>
            <w:hideMark/>
          </w:tcPr>
          <w:p w:rsidR="0040419D" w:rsidRPr="009F5E2E" w:rsidRDefault="0040419D" w:rsidP="00601428"/>
        </w:tc>
        <w:tc>
          <w:tcPr>
            <w:tcW w:w="1134" w:type="dxa"/>
            <w:gridSpan w:val="3"/>
            <w:tcBorders>
              <w:top w:val="nil"/>
              <w:left w:val="nil"/>
              <w:bottom w:val="nil"/>
              <w:right w:val="nil"/>
            </w:tcBorders>
            <w:shd w:val="clear" w:color="auto" w:fill="auto"/>
            <w:vAlign w:val="bottom"/>
            <w:hideMark/>
          </w:tcPr>
          <w:p w:rsidR="0040419D" w:rsidRPr="009F5E2E" w:rsidRDefault="0040419D" w:rsidP="00601428"/>
        </w:tc>
        <w:tc>
          <w:tcPr>
            <w:tcW w:w="2142" w:type="dxa"/>
            <w:gridSpan w:val="4"/>
            <w:tcBorders>
              <w:top w:val="nil"/>
              <w:left w:val="nil"/>
              <w:bottom w:val="nil"/>
              <w:right w:val="nil"/>
            </w:tcBorders>
            <w:shd w:val="clear" w:color="auto" w:fill="auto"/>
            <w:vAlign w:val="center"/>
            <w:hideMark/>
          </w:tcPr>
          <w:p w:rsidR="0040419D" w:rsidRDefault="0040419D" w:rsidP="00601428">
            <w:pPr>
              <w:rPr>
                <w:b/>
                <w:bCs/>
                <w:i/>
                <w:iCs/>
              </w:rPr>
            </w:pPr>
          </w:p>
          <w:p w:rsidR="0040419D" w:rsidRPr="00D652D8" w:rsidRDefault="0040419D" w:rsidP="00601428">
            <w:pPr>
              <w:rPr>
                <w:b/>
                <w:bCs/>
                <w:i/>
                <w:iCs/>
                <w:sz w:val="22"/>
                <w:szCs w:val="22"/>
              </w:rPr>
            </w:pPr>
            <w:r w:rsidRPr="00D652D8">
              <w:rPr>
                <w:b/>
                <w:bCs/>
                <w:i/>
                <w:iCs/>
                <w:sz w:val="22"/>
                <w:szCs w:val="22"/>
              </w:rPr>
              <w:t>Приложение № 1.1</w:t>
            </w:r>
          </w:p>
        </w:tc>
      </w:tr>
      <w:tr w:rsidR="0040419D" w:rsidRPr="009F5E2E" w:rsidTr="00CC0C67">
        <w:trPr>
          <w:trHeight w:val="540"/>
        </w:trPr>
        <w:tc>
          <w:tcPr>
            <w:tcW w:w="436" w:type="dxa"/>
            <w:tcBorders>
              <w:top w:val="nil"/>
              <w:left w:val="nil"/>
              <w:bottom w:val="nil"/>
              <w:right w:val="nil"/>
            </w:tcBorders>
            <w:shd w:val="clear" w:color="auto" w:fill="auto"/>
            <w:vAlign w:val="bottom"/>
            <w:hideMark/>
          </w:tcPr>
          <w:p w:rsidR="0040419D" w:rsidRPr="009F5E2E" w:rsidRDefault="0040419D" w:rsidP="00601428"/>
        </w:tc>
        <w:tc>
          <w:tcPr>
            <w:tcW w:w="3108" w:type="dxa"/>
            <w:tcBorders>
              <w:top w:val="nil"/>
              <w:left w:val="nil"/>
              <w:bottom w:val="nil"/>
              <w:right w:val="nil"/>
            </w:tcBorders>
            <w:shd w:val="clear" w:color="auto" w:fill="auto"/>
            <w:vAlign w:val="bottom"/>
            <w:hideMark/>
          </w:tcPr>
          <w:p w:rsidR="0040419D" w:rsidRPr="009F5E2E" w:rsidRDefault="0040419D" w:rsidP="00601428"/>
        </w:tc>
        <w:tc>
          <w:tcPr>
            <w:tcW w:w="1377" w:type="dxa"/>
            <w:tcBorders>
              <w:top w:val="nil"/>
              <w:left w:val="nil"/>
              <w:bottom w:val="nil"/>
              <w:right w:val="nil"/>
            </w:tcBorders>
            <w:shd w:val="clear" w:color="auto" w:fill="auto"/>
            <w:vAlign w:val="bottom"/>
            <w:hideMark/>
          </w:tcPr>
          <w:p w:rsidR="0040419D" w:rsidRPr="009F5E2E" w:rsidRDefault="0040419D" w:rsidP="00601428"/>
        </w:tc>
        <w:tc>
          <w:tcPr>
            <w:tcW w:w="1600" w:type="dxa"/>
            <w:tcBorders>
              <w:top w:val="nil"/>
              <w:left w:val="nil"/>
              <w:bottom w:val="nil"/>
              <w:right w:val="nil"/>
            </w:tcBorders>
            <w:shd w:val="clear" w:color="auto" w:fill="auto"/>
            <w:vAlign w:val="bottom"/>
            <w:hideMark/>
          </w:tcPr>
          <w:p w:rsidR="0040419D" w:rsidRPr="009F5E2E" w:rsidRDefault="0040419D" w:rsidP="00601428"/>
        </w:tc>
        <w:tc>
          <w:tcPr>
            <w:tcW w:w="691" w:type="dxa"/>
            <w:gridSpan w:val="2"/>
            <w:tcBorders>
              <w:top w:val="nil"/>
              <w:left w:val="nil"/>
              <w:bottom w:val="nil"/>
              <w:right w:val="nil"/>
            </w:tcBorders>
            <w:shd w:val="clear" w:color="auto" w:fill="auto"/>
            <w:vAlign w:val="bottom"/>
            <w:hideMark/>
          </w:tcPr>
          <w:p w:rsidR="0040419D" w:rsidRPr="009F5E2E" w:rsidRDefault="0040419D" w:rsidP="00601428"/>
        </w:tc>
        <w:tc>
          <w:tcPr>
            <w:tcW w:w="947" w:type="dxa"/>
            <w:tcBorders>
              <w:top w:val="nil"/>
              <w:left w:val="nil"/>
              <w:bottom w:val="nil"/>
              <w:right w:val="nil"/>
            </w:tcBorders>
            <w:shd w:val="clear" w:color="auto" w:fill="auto"/>
            <w:vAlign w:val="bottom"/>
            <w:hideMark/>
          </w:tcPr>
          <w:p w:rsidR="0040419D" w:rsidRPr="009F5E2E" w:rsidRDefault="0040419D" w:rsidP="00601428"/>
        </w:tc>
        <w:tc>
          <w:tcPr>
            <w:tcW w:w="947" w:type="dxa"/>
            <w:gridSpan w:val="3"/>
            <w:tcBorders>
              <w:top w:val="nil"/>
              <w:left w:val="nil"/>
              <w:bottom w:val="nil"/>
              <w:right w:val="nil"/>
            </w:tcBorders>
            <w:shd w:val="clear" w:color="auto" w:fill="auto"/>
            <w:vAlign w:val="bottom"/>
            <w:hideMark/>
          </w:tcPr>
          <w:p w:rsidR="0040419D" w:rsidRPr="009F5E2E" w:rsidRDefault="0040419D" w:rsidP="00601428"/>
        </w:tc>
        <w:tc>
          <w:tcPr>
            <w:tcW w:w="953" w:type="dxa"/>
            <w:gridSpan w:val="4"/>
            <w:tcBorders>
              <w:top w:val="nil"/>
              <w:left w:val="nil"/>
              <w:bottom w:val="nil"/>
              <w:right w:val="nil"/>
            </w:tcBorders>
            <w:shd w:val="clear" w:color="auto" w:fill="auto"/>
            <w:vAlign w:val="bottom"/>
            <w:hideMark/>
          </w:tcPr>
          <w:p w:rsidR="0040419D" w:rsidRPr="009F5E2E" w:rsidRDefault="0040419D" w:rsidP="00601428"/>
        </w:tc>
        <w:tc>
          <w:tcPr>
            <w:tcW w:w="2097" w:type="dxa"/>
            <w:gridSpan w:val="4"/>
            <w:tcBorders>
              <w:top w:val="nil"/>
              <w:left w:val="nil"/>
              <w:bottom w:val="nil"/>
              <w:right w:val="nil"/>
            </w:tcBorders>
            <w:shd w:val="clear" w:color="auto" w:fill="auto"/>
            <w:vAlign w:val="bottom"/>
            <w:hideMark/>
          </w:tcPr>
          <w:p w:rsidR="0040419D" w:rsidRPr="009F5E2E" w:rsidRDefault="0040419D" w:rsidP="00601428"/>
        </w:tc>
        <w:tc>
          <w:tcPr>
            <w:tcW w:w="4283" w:type="dxa"/>
            <w:gridSpan w:val="11"/>
            <w:tcBorders>
              <w:top w:val="nil"/>
              <w:left w:val="nil"/>
              <w:bottom w:val="nil"/>
              <w:right w:val="nil"/>
            </w:tcBorders>
            <w:shd w:val="clear" w:color="auto" w:fill="auto"/>
            <w:vAlign w:val="center"/>
            <w:hideMark/>
          </w:tcPr>
          <w:p w:rsidR="0040419D" w:rsidRPr="009F5E2E" w:rsidRDefault="0040419D" w:rsidP="00601428">
            <w:pPr>
              <w:jc w:val="right"/>
              <w:rPr>
                <w:b/>
                <w:bCs/>
                <w:i/>
                <w:iCs/>
              </w:rPr>
            </w:pPr>
            <w:r w:rsidRPr="009F5E2E">
              <w:rPr>
                <w:b/>
                <w:bCs/>
                <w:i/>
                <w:iCs/>
              </w:rPr>
              <w:t xml:space="preserve"> </w:t>
            </w:r>
            <w:r>
              <w:rPr>
                <w:b/>
                <w:bCs/>
                <w:i/>
                <w:iCs/>
              </w:rPr>
              <w:t xml:space="preserve">       </w:t>
            </w:r>
            <w:r w:rsidRPr="009F5E2E">
              <w:rPr>
                <w:b/>
                <w:bCs/>
                <w:i/>
                <w:iCs/>
              </w:rPr>
              <w:t xml:space="preserve"> к Договору поставки товара    </w:t>
            </w:r>
            <w:r>
              <w:rPr>
                <w:b/>
                <w:bCs/>
                <w:i/>
                <w:iCs/>
              </w:rPr>
              <w:t xml:space="preserve">                             </w:t>
            </w:r>
            <w:r w:rsidRPr="009F5E2E">
              <w:rPr>
                <w:b/>
                <w:bCs/>
                <w:i/>
                <w:iCs/>
              </w:rPr>
              <w:t>_</w:t>
            </w:r>
            <w:proofErr w:type="gramStart"/>
            <w:r w:rsidRPr="009F5E2E">
              <w:rPr>
                <w:b/>
                <w:bCs/>
                <w:i/>
                <w:iCs/>
              </w:rPr>
              <w:t>_._</w:t>
            </w:r>
            <w:proofErr w:type="gramEnd"/>
            <w:r w:rsidRPr="009F5E2E">
              <w:rPr>
                <w:b/>
                <w:bCs/>
                <w:i/>
                <w:iCs/>
              </w:rPr>
              <w:t>_.____ г. №__________</w:t>
            </w:r>
          </w:p>
        </w:tc>
      </w:tr>
      <w:tr w:rsidR="0040419D" w:rsidRPr="009F5E2E" w:rsidTr="00601428">
        <w:trPr>
          <w:trHeight w:val="375"/>
        </w:trPr>
        <w:tc>
          <w:tcPr>
            <w:tcW w:w="16439" w:type="dxa"/>
            <w:gridSpan w:val="29"/>
            <w:tcBorders>
              <w:top w:val="nil"/>
              <w:left w:val="nil"/>
              <w:bottom w:val="nil"/>
              <w:right w:val="nil"/>
            </w:tcBorders>
            <w:shd w:val="clear" w:color="auto" w:fill="auto"/>
            <w:vAlign w:val="center"/>
            <w:hideMark/>
          </w:tcPr>
          <w:p w:rsidR="0040419D" w:rsidRPr="009F5E2E" w:rsidRDefault="0040419D" w:rsidP="00601428">
            <w:pPr>
              <w:jc w:val="center"/>
              <w:rPr>
                <w:b/>
                <w:bCs/>
                <w:sz w:val="28"/>
                <w:szCs w:val="28"/>
              </w:rPr>
            </w:pPr>
            <w:r w:rsidRPr="009F5E2E">
              <w:rPr>
                <w:b/>
                <w:bCs/>
                <w:sz w:val="28"/>
                <w:szCs w:val="28"/>
              </w:rPr>
              <w:t>Спецификация</w:t>
            </w:r>
          </w:p>
        </w:tc>
      </w:tr>
      <w:tr w:rsidR="0040419D" w:rsidRPr="009F5E2E" w:rsidTr="00601428">
        <w:trPr>
          <w:trHeight w:val="510"/>
        </w:trPr>
        <w:tc>
          <w:tcPr>
            <w:tcW w:w="16439" w:type="dxa"/>
            <w:gridSpan w:val="29"/>
            <w:tcBorders>
              <w:top w:val="nil"/>
              <w:left w:val="nil"/>
              <w:bottom w:val="nil"/>
              <w:right w:val="nil"/>
            </w:tcBorders>
            <w:shd w:val="clear" w:color="auto" w:fill="auto"/>
            <w:vAlign w:val="center"/>
            <w:hideMark/>
          </w:tcPr>
          <w:p w:rsidR="0040419D" w:rsidRPr="009F5E2E" w:rsidRDefault="0040419D" w:rsidP="00601428">
            <w:pPr>
              <w:rPr>
                <w:b/>
                <w:bCs/>
              </w:rPr>
            </w:pPr>
            <w:r w:rsidRPr="009F5E2E">
              <w:rPr>
                <w:b/>
                <w:bCs/>
              </w:rPr>
              <w:t>_____________________, именуемое в дальнейшем «Поставщик», в лице директора ____________________, действующего на основании __________________, с одной стороны, и</w:t>
            </w:r>
          </w:p>
        </w:tc>
      </w:tr>
      <w:tr w:rsidR="0040419D" w:rsidRPr="009F5E2E" w:rsidTr="00601428">
        <w:trPr>
          <w:trHeight w:val="765"/>
        </w:trPr>
        <w:tc>
          <w:tcPr>
            <w:tcW w:w="16439" w:type="dxa"/>
            <w:gridSpan w:val="29"/>
            <w:tcBorders>
              <w:top w:val="nil"/>
              <w:left w:val="nil"/>
              <w:bottom w:val="single" w:sz="8" w:space="0" w:color="auto"/>
              <w:right w:val="nil"/>
            </w:tcBorders>
            <w:shd w:val="clear" w:color="auto" w:fill="auto"/>
            <w:vAlign w:val="center"/>
            <w:hideMark/>
          </w:tcPr>
          <w:p w:rsidR="0040419D" w:rsidRDefault="0040419D" w:rsidP="00601428">
            <w:pPr>
              <w:rPr>
                <w:b/>
                <w:bCs/>
              </w:rPr>
            </w:pPr>
            <w:r w:rsidRPr="009F5E2E">
              <w:rPr>
                <w:b/>
                <w:bCs/>
              </w:rPr>
              <w:t xml:space="preserve">ПАО «Башинформсвязь», именуемое в дальнейшем «Покупатель», в лице Генерального директора </w:t>
            </w:r>
            <w:proofErr w:type="spellStart"/>
            <w:r w:rsidRPr="009F5E2E">
              <w:rPr>
                <w:b/>
                <w:bCs/>
              </w:rPr>
              <w:t>Долгоаршинных</w:t>
            </w:r>
            <w:proofErr w:type="spellEnd"/>
            <w:r w:rsidRPr="009F5E2E">
              <w:rPr>
                <w:b/>
                <w:bCs/>
              </w:rPr>
              <w:t xml:space="preserve"> Марата </w:t>
            </w:r>
            <w:proofErr w:type="spellStart"/>
            <w:proofErr w:type="gramStart"/>
            <w:r w:rsidRPr="009F5E2E">
              <w:rPr>
                <w:b/>
                <w:bCs/>
              </w:rPr>
              <w:t>Гайнулловича</w:t>
            </w:r>
            <w:proofErr w:type="spellEnd"/>
            <w:r w:rsidRPr="009F5E2E">
              <w:rPr>
                <w:b/>
                <w:bCs/>
              </w:rPr>
              <w:t>,  действующего</w:t>
            </w:r>
            <w:proofErr w:type="gramEnd"/>
            <w:r w:rsidRPr="009F5E2E">
              <w:rPr>
                <w:b/>
                <w:bCs/>
              </w:rPr>
              <w:t xml:space="preserve"> на основании _____________, с другой стороны, совместно именуемые «Стороны», заключили настоящее Приложение № </w:t>
            </w:r>
            <w:r>
              <w:rPr>
                <w:b/>
                <w:bCs/>
              </w:rPr>
              <w:t>1.</w:t>
            </w:r>
            <w:r w:rsidRPr="009F5E2E">
              <w:rPr>
                <w:b/>
                <w:bCs/>
              </w:rPr>
              <w:t>1 к Договору на поставку товара от __.__.____ г. № _________ (далее – «Договор») о нижеследующем:</w:t>
            </w:r>
          </w:p>
          <w:p w:rsidR="00CC0C67" w:rsidRPr="009F5E2E" w:rsidRDefault="00CC0C67" w:rsidP="00601428">
            <w:pPr>
              <w:rPr>
                <w:b/>
                <w:bCs/>
              </w:rPr>
            </w:pPr>
          </w:p>
        </w:tc>
      </w:tr>
      <w:tr w:rsidR="00CC0C67" w:rsidRPr="009F5E2E" w:rsidTr="00CC0C67">
        <w:trPr>
          <w:gridAfter w:val="2"/>
          <w:wAfter w:w="988" w:type="dxa"/>
          <w:trHeight w:val="1065"/>
        </w:trPr>
        <w:tc>
          <w:tcPr>
            <w:tcW w:w="436" w:type="dxa"/>
            <w:tcBorders>
              <w:top w:val="nil"/>
              <w:left w:val="single" w:sz="8" w:space="0" w:color="auto"/>
              <w:bottom w:val="nil"/>
              <w:right w:val="single" w:sz="8" w:space="0" w:color="auto"/>
            </w:tcBorders>
            <w:shd w:val="clear" w:color="auto" w:fill="auto"/>
            <w:vAlign w:val="center"/>
            <w:hideMark/>
          </w:tcPr>
          <w:p w:rsidR="00CC0C67" w:rsidRPr="009F5E2E" w:rsidRDefault="00CC0C67" w:rsidP="00601428">
            <w:pPr>
              <w:jc w:val="center"/>
              <w:rPr>
                <w:b/>
                <w:bCs/>
                <w:sz w:val="18"/>
                <w:szCs w:val="18"/>
              </w:rPr>
            </w:pPr>
            <w:r w:rsidRPr="009F5E2E">
              <w:rPr>
                <w:b/>
                <w:bCs/>
                <w:sz w:val="18"/>
                <w:szCs w:val="18"/>
              </w:rPr>
              <w:t>№ п/п</w:t>
            </w:r>
          </w:p>
        </w:tc>
        <w:tc>
          <w:tcPr>
            <w:tcW w:w="3108"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Индекс (и/или серийный, заводской номер, марка, модель оборудования и т.п.)</w:t>
            </w:r>
          </w:p>
        </w:tc>
        <w:tc>
          <w:tcPr>
            <w:tcW w:w="1377"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Производитель</w:t>
            </w:r>
          </w:p>
        </w:tc>
        <w:tc>
          <w:tcPr>
            <w:tcW w:w="1600"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Наименование Товара</w:t>
            </w:r>
          </w:p>
        </w:tc>
        <w:tc>
          <w:tcPr>
            <w:tcW w:w="691" w:type="dxa"/>
            <w:gridSpan w:val="2"/>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Ед. изм.</w:t>
            </w:r>
          </w:p>
        </w:tc>
        <w:tc>
          <w:tcPr>
            <w:tcW w:w="947"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Кол-во поставки в ед. изм.</w:t>
            </w:r>
          </w:p>
        </w:tc>
        <w:tc>
          <w:tcPr>
            <w:tcW w:w="1232" w:type="dxa"/>
            <w:gridSpan w:val="5"/>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Гарантийный срок</w:t>
            </w:r>
          </w:p>
        </w:tc>
        <w:tc>
          <w:tcPr>
            <w:tcW w:w="1489" w:type="dxa"/>
            <w:gridSpan w:val="3"/>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Цена, за единицу </w:t>
            </w:r>
            <w:proofErr w:type="gramStart"/>
            <w:r w:rsidRPr="00CC0C67">
              <w:rPr>
                <w:b/>
                <w:bCs/>
                <w:sz w:val="20"/>
                <w:szCs w:val="20"/>
              </w:rPr>
              <w:t>измерения,  без</w:t>
            </w:r>
            <w:proofErr w:type="gramEnd"/>
            <w:r w:rsidRPr="00CC0C67">
              <w:rPr>
                <w:b/>
                <w:bCs/>
                <w:sz w:val="20"/>
                <w:szCs w:val="20"/>
              </w:rPr>
              <w:t xml:space="preserve"> НДС, руб.</w:t>
            </w:r>
          </w:p>
        </w:tc>
        <w:tc>
          <w:tcPr>
            <w:tcW w:w="1424" w:type="dxa"/>
            <w:gridSpan w:val="5"/>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Цена, за единицу </w:t>
            </w:r>
            <w:proofErr w:type="gramStart"/>
            <w:r w:rsidRPr="00CC0C67">
              <w:rPr>
                <w:b/>
                <w:bCs/>
                <w:sz w:val="20"/>
                <w:szCs w:val="20"/>
              </w:rPr>
              <w:t>измерения,  с</w:t>
            </w:r>
            <w:proofErr w:type="gramEnd"/>
            <w:r w:rsidRPr="00CC0C67">
              <w:rPr>
                <w:b/>
                <w:bCs/>
                <w:sz w:val="20"/>
                <w:szCs w:val="20"/>
              </w:rPr>
              <w:t xml:space="preserve"> НДС, руб.</w:t>
            </w:r>
          </w:p>
        </w:tc>
        <w:tc>
          <w:tcPr>
            <w:tcW w:w="1411"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Сумма, в </w:t>
            </w:r>
            <w:proofErr w:type="spellStart"/>
            <w:r w:rsidRPr="00CC0C67">
              <w:rPr>
                <w:b/>
                <w:bCs/>
                <w:sz w:val="20"/>
                <w:szCs w:val="20"/>
              </w:rPr>
              <w:t>т.ч</w:t>
            </w:r>
            <w:proofErr w:type="spellEnd"/>
            <w:r w:rsidRPr="00CC0C67">
              <w:rPr>
                <w:b/>
                <w:bCs/>
                <w:sz w:val="20"/>
                <w:szCs w:val="20"/>
              </w:rPr>
              <w:t xml:space="preserve">. </w:t>
            </w:r>
            <w:proofErr w:type="gramStart"/>
            <w:r w:rsidRPr="00CC0C67">
              <w:rPr>
                <w:b/>
                <w:bCs/>
                <w:sz w:val="20"/>
                <w:szCs w:val="20"/>
              </w:rPr>
              <w:t>НДС ,</w:t>
            </w:r>
            <w:proofErr w:type="gramEnd"/>
            <w:r w:rsidRPr="00CC0C67">
              <w:rPr>
                <w:b/>
                <w:bCs/>
                <w:sz w:val="20"/>
                <w:szCs w:val="20"/>
              </w:rPr>
              <w:t xml:space="preserve"> руб.</w:t>
            </w:r>
          </w:p>
        </w:tc>
        <w:tc>
          <w:tcPr>
            <w:tcW w:w="1736" w:type="dxa"/>
            <w:gridSpan w:val="3"/>
            <w:tcBorders>
              <w:top w:val="nil"/>
              <w:left w:val="single" w:sz="8" w:space="0" w:color="auto"/>
              <w:bottom w:val="single" w:sz="4" w:space="0" w:color="auto"/>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Способ доставки </w:t>
            </w:r>
          </w:p>
        </w:tc>
      </w:tr>
      <w:tr w:rsidR="00CC0C67" w:rsidRPr="009F5E2E" w:rsidTr="00CC0C67">
        <w:trPr>
          <w:gridAfter w:val="2"/>
          <w:wAfter w:w="988" w:type="dxa"/>
          <w:trHeight w:val="465"/>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0C67" w:rsidRPr="009F5E2E" w:rsidRDefault="00CC0C67" w:rsidP="00601428">
            <w:pPr>
              <w:jc w:val="center"/>
            </w:pPr>
            <w:r w:rsidRPr="009F5E2E">
              <w:t>1</w:t>
            </w:r>
          </w:p>
        </w:tc>
        <w:tc>
          <w:tcPr>
            <w:tcW w:w="3108"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rPr>
                <w:sz w:val="20"/>
                <w:szCs w:val="20"/>
              </w:rPr>
            </w:pPr>
            <w:r w:rsidRPr="00CC0C67">
              <w:rPr>
                <w:sz w:val="20"/>
                <w:szCs w:val="20"/>
              </w:rPr>
              <w:t xml:space="preserve">Чековая лента </w:t>
            </w:r>
            <w:proofErr w:type="spellStart"/>
            <w:r w:rsidRPr="00CC0C67">
              <w:rPr>
                <w:sz w:val="20"/>
                <w:szCs w:val="20"/>
              </w:rPr>
              <w:t>термо</w:t>
            </w:r>
            <w:proofErr w:type="spellEnd"/>
            <w:r w:rsidRPr="00CC0C67">
              <w:rPr>
                <w:sz w:val="20"/>
                <w:szCs w:val="20"/>
              </w:rPr>
              <w:t xml:space="preserve"> в роликах с диаметром </w:t>
            </w:r>
            <w:proofErr w:type="spellStart"/>
            <w:r w:rsidRPr="00CC0C67">
              <w:rPr>
                <w:sz w:val="20"/>
                <w:szCs w:val="20"/>
              </w:rPr>
              <w:t>внутр.втулки</w:t>
            </w:r>
            <w:proofErr w:type="spellEnd"/>
            <w:r w:rsidRPr="00CC0C67">
              <w:rPr>
                <w:sz w:val="20"/>
                <w:szCs w:val="20"/>
              </w:rPr>
              <w:t xml:space="preserve"> 12 мм, </w:t>
            </w:r>
            <w:proofErr w:type="spellStart"/>
            <w:r w:rsidRPr="00CC0C67">
              <w:rPr>
                <w:sz w:val="20"/>
                <w:szCs w:val="20"/>
              </w:rPr>
              <w:t>макс.внешниим</w:t>
            </w:r>
            <w:proofErr w:type="spellEnd"/>
            <w:r w:rsidRPr="00CC0C67">
              <w:rPr>
                <w:sz w:val="20"/>
                <w:szCs w:val="20"/>
              </w:rPr>
              <w:t xml:space="preserve"> диаметром 83 мм, шириной 80 мм, полезной длиной 60 м</w:t>
            </w:r>
          </w:p>
        </w:tc>
        <w:tc>
          <w:tcPr>
            <w:tcW w:w="1377"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rPr>
                <w:sz w:val="20"/>
                <w:szCs w:val="20"/>
              </w:rPr>
            </w:pP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rPr>
                <w:sz w:val="20"/>
                <w:szCs w:val="20"/>
              </w:rPr>
            </w:pPr>
            <w:r w:rsidRPr="00CC0C67">
              <w:rPr>
                <w:sz w:val="20"/>
                <w:szCs w:val="20"/>
              </w:rPr>
              <w:t xml:space="preserve">Чековая лента </w:t>
            </w:r>
            <w:proofErr w:type="spellStart"/>
            <w:r w:rsidRPr="00CC0C67">
              <w:rPr>
                <w:sz w:val="20"/>
                <w:szCs w:val="20"/>
              </w:rPr>
              <w:t>термо</w:t>
            </w:r>
            <w:proofErr w:type="spellEnd"/>
            <w:r w:rsidRPr="00CC0C67">
              <w:rPr>
                <w:sz w:val="20"/>
                <w:szCs w:val="20"/>
              </w:rPr>
              <w:t xml:space="preserve"> 80*60*12</w:t>
            </w:r>
          </w:p>
        </w:tc>
        <w:tc>
          <w:tcPr>
            <w:tcW w:w="691" w:type="dxa"/>
            <w:gridSpan w:val="2"/>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proofErr w:type="spellStart"/>
            <w:r w:rsidRPr="00CC0C67">
              <w:rPr>
                <w:sz w:val="20"/>
                <w:szCs w:val="20"/>
              </w:rPr>
              <w:t>шт</w:t>
            </w:r>
            <w:proofErr w:type="spellEnd"/>
          </w:p>
        </w:tc>
        <w:tc>
          <w:tcPr>
            <w:tcW w:w="947"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lang w:val="en-US"/>
              </w:rPr>
              <w:t>1</w:t>
            </w:r>
            <w:r w:rsidRPr="00CC0C67">
              <w:rPr>
                <w:sz w:val="20"/>
                <w:szCs w:val="20"/>
              </w:rPr>
              <w:t>3200</w:t>
            </w:r>
          </w:p>
        </w:tc>
        <w:tc>
          <w:tcPr>
            <w:tcW w:w="1232" w:type="dxa"/>
            <w:gridSpan w:val="5"/>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rPr>
              <w:t>6 месяцев</w:t>
            </w:r>
          </w:p>
        </w:tc>
        <w:tc>
          <w:tcPr>
            <w:tcW w:w="1489" w:type="dxa"/>
            <w:gridSpan w:val="3"/>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p>
        </w:tc>
        <w:tc>
          <w:tcPr>
            <w:tcW w:w="1424" w:type="dxa"/>
            <w:gridSpan w:val="5"/>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p>
        </w:tc>
        <w:tc>
          <w:tcPr>
            <w:tcW w:w="1411"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CC0C67" w:rsidRPr="00CC0C67" w:rsidRDefault="00CC0C67" w:rsidP="00601428">
            <w:pPr>
              <w:jc w:val="center"/>
              <w:rPr>
                <w:sz w:val="20"/>
                <w:szCs w:val="20"/>
              </w:rPr>
            </w:pP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rPr>
              <w:t>Осуществляется Поставщиком</w:t>
            </w:r>
          </w:p>
        </w:tc>
      </w:tr>
      <w:tr w:rsidR="00CC0C67" w:rsidRPr="009F5E2E" w:rsidTr="00CC0C67">
        <w:trPr>
          <w:gridAfter w:val="2"/>
          <w:wAfter w:w="988" w:type="dxa"/>
          <w:trHeight w:val="690"/>
        </w:trPr>
        <w:tc>
          <w:tcPr>
            <w:tcW w:w="436" w:type="dxa"/>
            <w:tcBorders>
              <w:top w:val="nil"/>
              <w:left w:val="single" w:sz="8" w:space="0" w:color="auto"/>
              <w:bottom w:val="single" w:sz="4" w:space="0" w:color="auto"/>
              <w:right w:val="single" w:sz="8" w:space="0" w:color="auto"/>
            </w:tcBorders>
            <w:shd w:val="clear" w:color="auto" w:fill="auto"/>
            <w:vAlign w:val="center"/>
            <w:hideMark/>
          </w:tcPr>
          <w:p w:rsidR="00CC0C67" w:rsidRPr="009F5E2E" w:rsidRDefault="00CC0C67" w:rsidP="00601428">
            <w:pPr>
              <w:jc w:val="center"/>
            </w:pPr>
            <w:r w:rsidRPr="009F5E2E">
              <w:t>2</w:t>
            </w:r>
          </w:p>
        </w:tc>
        <w:tc>
          <w:tcPr>
            <w:tcW w:w="3108" w:type="dxa"/>
            <w:tcBorders>
              <w:top w:val="nil"/>
              <w:left w:val="nil"/>
              <w:bottom w:val="single" w:sz="4" w:space="0" w:color="auto"/>
              <w:right w:val="single" w:sz="8" w:space="0" w:color="auto"/>
            </w:tcBorders>
            <w:shd w:val="clear" w:color="auto" w:fill="auto"/>
            <w:vAlign w:val="center"/>
            <w:hideMark/>
          </w:tcPr>
          <w:p w:rsidR="00CC0C67" w:rsidRDefault="00CC0C67" w:rsidP="00601428">
            <w:pPr>
              <w:rPr>
                <w:sz w:val="20"/>
                <w:szCs w:val="20"/>
              </w:rPr>
            </w:pPr>
            <w:r w:rsidRPr="00CC0C67">
              <w:rPr>
                <w:sz w:val="20"/>
                <w:szCs w:val="20"/>
              </w:rPr>
              <w:t>Журнал кассира-</w:t>
            </w:r>
            <w:proofErr w:type="spellStart"/>
            <w:r w:rsidRPr="00CC0C67">
              <w:rPr>
                <w:sz w:val="20"/>
                <w:szCs w:val="20"/>
              </w:rPr>
              <w:t>операциониста</w:t>
            </w:r>
            <w:proofErr w:type="spellEnd"/>
            <w:r w:rsidRPr="00CC0C67">
              <w:rPr>
                <w:sz w:val="20"/>
                <w:szCs w:val="20"/>
              </w:rPr>
              <w:t xml:space="preserve">. Унифицированная форма </w:t>
            </w:r>
          </w:p>
          <w:p w:rsidR="00CC0C67" w:rsidRPr="00CC0C67" w:rsidRDefault="00CC0C67" w:rsidP="00601428">
            <w:pPr>
              <w:rPr>
                <w:sz w:val="20"/>
                <w:szCs w:val="20"/>
              </w:rPr>
            </w:pPr>
            <w:r w:rsidRPr="00CC0C67">
              <w:rPr>
                <w:sz w:val="20"/>
                <w:szCs w:val="20"/>
              </w:rPr>
              <w:t>№ КМ-4</w:t>
            </w:r>
          </w:p>
        </w:tc>
        <w:tc>
          <w:tcPr>
            <w:tcW w:w="1377" w:type="dxa"/>
            <w:tcBorders>
              <w:top w:val="nil"/>
              <w:left w:val="nil"/>
              <w:bottom w:val="single" w:sz="4" w:space="0" w:color="auto"/>
              <w:right w:val="single" w:sz="8" w:space="0" w:color="auto"/>
            </w:tcBorders>
            <w:shd w:val="clear" w:color="auto" w:fill="auto"/>
            <w:vAlign w:val="center"/>
            <w:hideMark/>
          </w:tcPr>
          <w:p w:rsidR="00CC0C67" w:rsidRPr="00CC0C67" w:rsidRDefault="00CC0C67" w:rsidP="00601428">
            <w:pPr>
              <w:rPr>
                <w:sz w:val="20"/>
                <w:szCs w:val="20"/>
              </w:rPr>
            </w:pPr>
          </w:p>
        </w:tc>
        <w:tc>
          <w:tcPr>
            <w:tcW w:w="1600" w:type="dxa"/>
            <w:tcBorders>
              <w:top w:val="nil"/>
              <w:left w:val="nil"/>
              <w:bottom w:val="single" w:sz="4" w:space="0" w:color="auto"/>
              <w:right w:val="single" w:sz="8" w:space="0" w:color="auto"/>
            </w:tcBorders>
            <w:shd w:val="clear" w:color="auto" w:fill="auto"/>
            <w:vAlign w:val="center"/>
            <w:hideMark/>
          </w:tcPr>
          <w:p w:rsidR="00CC0C67" w:rsidRPr="00CC0C67" w:rsidRDefault="00CC0C67" w:rsidP="00601428">
            <w:pPr>
              <w:rPr>
                <w:sz w:val="20"/>
                <w:szCs w:val="20"/>
              </w:rPr>
            </w:pPr>
            <w:r>
              <w:rPr>
                <w:sz w:val="20"/>
                <w:szCs w:val="20"/>
              </w:rPr>
              <w:t>Журнал кассира-</w:t>
            </w:r>
            <w:proofErr w:type="spellStart"/>
            <w:r>
              <w:rPr>
                <w:sz w:val="20"/>
                <w:szCs w:val="20"/>
              </w:rPr>
              <w:t>операциониста</w:t>
            </w:r>
            <w:proofErr w:type="spellEnd"/>
          </w:p>
        </w:tc>
        <w:tc>
          <w:tcPr>
            <w:tcW w:w="691" w:type="dxa"/>
            <w:gridSpan w:val="2"/>
            <w:tcBorders>
              <w:top w:val="nil"/>
              <w:left w:val="nil"/>
              <w:bottom w:val="single" w:sz="4" w:space="0" w:color="auto"/>
              <w:right w:val="single" w:sz="8" w:space="0" w:color="auto"/>
            </w:tcBorders>
            <w:shd w:val="clear" w:color="auto" w:fill="auto"/>
            <w:vAlign w:val="center"/>
            <w:hideMark/>
          </w:tcPr>
          <w:p w:rsidR="00CC0C67" w:rsidRPr="00CC0C67" w:rsidRDefault="00CC0C67" w:rsidP="00601428">
            <w:pPr>
              <w:jc w:val="center"/>
              <w:rPr>
                <w:sz w:val="20"/>
                <w:szCs w:val="20"/>
              </w:rPr>
            </w:pPr>
            <w:proofErr w:type="spellStart"/>
            <w:r w:rsidRPr="00CC0C67">
              <w:rPr>
                <w:sz w:val="20"/>
                <w:szCs w:val="20"/>
              </w:rPr>
              <w:t>шт</w:t>
            </w:r>
            <w:proofErr w:type="spellEnd"/>
          </w:p>
        </w:tc>
        <w:tc>
          <w:tcPr>
            <w:tcW w:w="947" w:type="dxa"/>
            <w:tcBorders>
              <w:top w:val="nil"/>
              <w:left w:val="nil"/>
              <w:bottom w:val="single" w:sz="4" w:space="0" w:color="auto"/>
              <w:right w:val="single" w:sz="8" w:space="0" w:color="auto"/>
            </w:tcBorders>
            <w:shd w:val="clear" w:color="auto" w:fill="auto"/>
            <w:vAlign w:val="center"/>
            <w:hideMark/>
          </w:tcPr>
          <w:p w:rsidR="00CC0C67" w:rsidRPr="00CC0C67" w:rsidRDefault="00CC0C67" w:rsidP="00CC0C67">
            <w:pPr>
              <w:jc w:val="center"/>
              <w:rPr>
                <w:sz w:val="20"/>
                <w:szCs w:val="20"/>
                <w:lang w:val="en-US"/>
              </w:rPr>
            </w:pPr>
            <w:r w:rsidRPr="00CC0C67">
              <w:rPr>
                <w:sz w:val="20"/>
                <w:szCs w:val="20"/>
                <w:lang w:val="en-US"/>
              </w:rPr>
              <w:t>1</w:t>
            </w:r>
            <w:r>
              <w:rPr>
                <w:sz w:val="20"/>
                <w:szCs w:val="20"/>
              </w:rPr>
              <w:t>33</w:t>
            </w:r>
          </w:p>
        </w:tc>
        <w:tc>
          <w:tcPr>
            <w:tcW w:w="1232" w:type="dxa"/>
            <w:gridSpan w:val="5"/>
            <w:tcBorders>
              <w:top w:val="nil"/>
              <w:left w:val="nil"/>
              <w:bottom w:val="single" w:sz="4" w:space="0" w:color="auto"/>
              <w:right w:val="single" w:sz="8"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rPr>
              <w:t>6 месяцев</w:t>
            </w:r>
          </w:p>
        </w:tc>
        <w:tc>
          <w:tcPr>
            <w:tcW w:w="1489" w:type="dxa"/>
            <w:gridSpan w:val="3"/>
            <w:tcBorders>
              <w:top w:val="nil"/>
              <w:left w:val="nil"/>
              <w:bottom w:val="single" w:sz="4" w:space="0" w:color="auto"/>
              <w:right w:val="single" w:sz="8" w:space="0" w:color="auto"/>
            </w:tcBorders>
            <w:shd w:val="clear" w:color="auto" w:fill="auto"/>
            <w:vAlign w:val="center"/>
            <w:hideMark/>
          </w:tcPr>
          <w:p w:rsidR="00CC0C67" w:rsidRPr="00CC0C67" w:rsidRDefault="00CC0C67" w:rsidP="00601428">
            <w:pPr>
              <w:jc w:val="center"/>
              <w:rPr>
                <w:sz w:val="20"/>
                <w:szCs w:val="20"/>
              </w:rPr>
            </w:pPr>
          </w:p>
        </w:tc>
        <w:tc>
          <w:tcPr>
            <w:tcW w:w="1424" w:type="dxa"/>
            <w:gridSpan w:val="5"/>
            <w:tcBorders>
              <w:top w:val="nil"/>
              <w:left w:val="nil"/>
              <w:bottom w:val="single" w:sz="4" w:space="0" w:color="auto"/>
              <w:right w:val="single" w:sz="8" w:space="0" w:color="auto"/>
            </w:tcBorders>
            <w:shd w:val="clear" w:color="auto" w:fill="auto"/>
            <w:vAlign w:val="center"/>
            <w:hideMark/>
          </w:tcPr>
          <w:p w:rsidR="00CC0C67" w:rsidRPr="00CC0C67" w:rsidRDefault="00CC0C67" w:rsidP="00601428">
            <w:pPr>
              <w:jc w:val="center"/>
              <w:rPr>
                <w:sz w:val="20"/>
                <w:szCs w:val="20"/>
              </w:rPr>
            </w:pPr>
          </w:p>
        </w:tc>
        <w:tc>
          <w:tcPr>
            <w:tcW w:w="1411" w:type="dxa"/>
            <w:gridSpan w:val="4"/>
            <w:tcBorders>
              <w:top w:val="nil"/>
              <w:left w:val="single" w:sz="8" w:space="0" w:color="auto"/>
              <w:bottom w:val="single" w:sz="8" w:space="0" w:color="auto"/>
              <w:right w:val="single" w:sz="4" w:space="0" w:color="auto"/>
            </w:tcBorders>
            <w:shd w:val="clear" w:color="auto" w:fill="auto"/>
            <w:vAlign w:val="center"/>
            <w:hideMark/>
          </w:tcPr>
          <w:p w:rsidR="00CC0C67" w:rsidRPr="00CC0C67" w:rsidRDefault="00CC0C67" w:rsidP="00601428">
            <w:pPr>
              <w:jc w:val="center"/>
              <w:rPr>
                <w:sz w:val="20"/>
                <w:szCs w:val="20"/>
              </w:rPr>
            </w:pPr>
          </w:p>
        </w:tc>
        <w:tc>
          <w:tcPr>
            <w:tcW w:w="1736" w:type="dxa"/>
            <w:gridSpan w:val="3"/>
            <w:vMerge/>
            <w:tcBorders>
              <w:left w:val="single" w:sz="4" w:space="0" w:color="auto"/>
              <w:bottom w:val="single" w:sz="4" w:space="0" w:color="auto"/>
              <w:right w:val="single" w:sz="4" w:space="0" w:color="auto"/>
            </w:tcBorders>
            <w:shd w:val="clear" w:color="auto" w:fill="auto"/>
            <w:vAlign w:val="center"/>
            <w:hideMark/>
          </w:tcPr>
          <w:p w:rsidR="00CC0C67" w:rsidRPr="009F5E2E" w:rsidRDefault="00CC0C67" w:rsidP="00601428">
            <w:pPr>
              <w:rPr>
                <w:sz w:val="16"/>
                <w:szCs w:val="16"/>
              </w:rPr>
            </w:pPr>
          </w:p>
        </w:tc>
      </w:tr>
      <w:tr w:rsidR="00CC0C67" w:rsidRPr="009F5E2E" w:rsidTr="00CC0C67">
        <w:trPr>
          <w:gridAfter w:val="2"/>
          <w:wAfter w:w="988" w:type="dxa"/>
          <w:trHeight w:val="213"/>
        </w:trPr>
        <w:tc>
          <w:tcPr>
            <w:tcW w:w="436" w:type="dxa"/>
            <w:tcBorders>
              <w:top w:val="single" w:sz="4" w:space="0" w:color="auto"/>
              <w:left w:val="single" w:sz="4" w:space="0" w:color="auto"/>
              <w:bottom w:val="single" w:sz="4" w:space="0" w:color="auto"/>
            </w:tcBorders>
            <w:shd w:val="clear" w:color="auto" w:fill="auto"/>
            <w:vAlign w:val="center"/>
          </w:tcPr>
          <w:p w:rsidR="00CC0C67" w:rsidRPr="009F5E2E" w:rsidRDefault="00CC0C67" w:rsidP="00601428">
            <w:pPr>
              <w:jc w:val="center"/>
            </w:pPr>
          </w:p>
        </w:tc>
        <w:tc>
          <w:tcPr>
            <w:tcW w:w="3108" w:type="dxa"/>
            <w:tcBorders>
              <w:top w:val="single" w:sz="4" w:space="0" w:color="auto"/>
              <w:bottom w:val="single" w:sz="4" w:space="0" w:color="auto"/>
            </w:tcBorders>
            <w:shd w:val="clear" w:color="auto" w:fill="auto"/>
            <w:vAlign w:val="center"/>
          </w:tcPr>
          <w:p w:rsidR="00CC0C67" w:rsidRDefault="00CC0C67" w:rsidP="00601428">
            <w:pPr>
              <w:rPr>
                <w:sz w:val="16"/>
                <w:szCs w:val="16"/>
              </w:rPr>
            </w:pPr>
          </w:p>
        </w:tc>
        <w:tc>
          <w:tcPr>
            <w:tcW w:w="1377" w:type="dxa"/>
            <w:tcBorders>
              <w:top w:val="single" w:sz="4" w:space="0" w:color="auto"/>
              <w:bottom w:val="single" w:sz="4" w:space="0" w:color="auto"/>
            </w:tcBorders>
            <w:shd w:val="clear" w:color="auto" w:fill="auto"/>
            <w:vAlign w:val="center"/>
          </w:tcPr>
          <w:p w:rsidR="00CC0C67" w:rsidRPr="009F5E2E" w:rsidRDefault="00CC0C67" w:rsidP="00601428">
            <w:pPr>
              <w:rPr>
                <w:sz w:val="16"/>
                <w:szCs w:val="16"/>
              </w:rPr>
            </w:pPr>
          </w:p>
        </w:tc>
        <w:tc>
          <w:tcPr>
            <w:tcW w:w="1600" w:type="dxa"/>
            <w:tcBorders>
              <w:top w:val="single" w:sz="4" w:space="0" w:color="auto"/>
              <w:bottom w:val="single" w:sz="4" w:space="0" w:color="auto"/>
            </w:tcBorders>
            <w:shd w:val="clear" w:color="auto" w:fill="auto"/>
            <w:vAlign w:val="center"/>
          </w:tcPr>
          <w:p w:rsidR="00CC0C67" w:rsidRPr="00DE5F4F" w:rsidRDefault="00CC0C67" w:rsidP="00601428">
            <w:pPr>
              <w:rPr>
                <w:sz w:val="16"/>
                <w:szCs w:val="16"/>
              </w:rPr>
            </w:pPr>
          </w:p>
        </w:tc>
        <w:tc>
          <w:tcPr>
            <w:tcW w:w="691" w:type="dxa"/>
            <w:gridSpan w:val="2"/>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947" w:type="dxa"/>
            <w:tcBorders>
              <w:top w:val="single" w:sz="4" w:space="0" w:color="auto"/>
              <w:bottom w:val="single" w:sz="4" w:space="0" w:color="auto"/>
            </w:tcBorders>
            <w:shd w:val="clear" w:color="auto" w:fill="auto"/>
            <w:vAlign w:val="center"/>
          </w:tcPr>
          <w:p w:rsidR="00CC0C67" w:rsidRDefault="00CC0C67" w:rsidP="00601428">
            <w:pPr>
              <w:jc w:val="center"/>
              <w:rPr>
                <w:sz w:val="16"/>
                <w:szCs w:val="16"/>
                <w:lang w:val="en-US"/>
              </w:rPr>
            </w:pPr>
          </w:p>
        </w:tc>
        <w:tc>
          <w:tcPr>
            <w:tcW w:w="1232" w:type="dxa"/>
            <w:gridSpan w:val="5"/>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1489" w:type="dxa"/>
            <w:gridSpan w:val="3"/>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1424" w:type="dxa"/>
            <w:gridSpan w:val="5"/>
            <w:tcBorders>
              <w:top w:val="single" w:sz="4" w:space="0" w:color="auto"/>
              <w:bottom w:val="single" w:sz="4" w:space="0" w:color="auto"/>
              <w:right w:val="single" w:sz="4" w:space="0" w:color="auto"/>
            </w:tcBorders>
            <w:shd w:val="clear" w:color="auto" w:fill="auto"/>
            <w:vAlign w:val="center"/>
          </w:tcPr>
          <w:p w:rsidR="00CC0C67" w:rsidRDefault="00CC0C67" w:rsidP="00601428">
            <w:pPr>
              <w:jc w:val="center"/>
              <w:rPr>
                <w:sz w:val="16"/>
                <w:szCs w:val="16"/>
              </w:rPr>
            </w:pPr>
            <w:r w:rsidRPr="009F5E2E">
              <w:rPr>
                <w:b/>
                <w:bCs/>
              </w:rPr>
              <w:t>Всего:</w:t>
            </w:r>
          </w:p>
        </w:tc>
        <w:tc>
          <w:tcPr>
            <w:tcW w:w="1411" w:type="dxa"/>
            <w:gridSpan w:val="4"/>
            <w:tcBorders>
              <w:top w:val="nil"/>
              <w:left w:val="single" w:sz="4" w:space="0" w:color="auto"/>
              <w:bottom w:val="single" w:sz="8" w:space="0" w:color="auto"/>
              <w:right w:val="single" w:sz="4" w:space="0" w:color="auto"/>
            </w:tcBorders>
            <w:shd w:val="clear" w:color="auto" w:fill="auto"/>
            <w:vAlign w:val="center"/>
          </w:tcPr>
          <w:p w:rsidR="00CC0C67" w:rsidRPr="009F5E2E" w:rsidRDefault="00CC0C67" w:rsidP="00601428">
            <w:pPr>
              <w:jc w:val="center"/>
              <w:rPr>
                <w:sz w:val="16"/>
                <w:szCs w:val="16"/>
              </w:rPr>
            </w:pPr>
          </w:p>
        </w:tc>
        <w:tc>
          <w:tcPr>
            <w:tcW w:w="1736" w:type="dxa"/>
            <w:gridSpan w:val="3"/>
            <w:tcBorders>
              <w:left w:val="single" w:sz="4" w:space="0" w:color="auto"/>
              <w:bottom w:val="single" w:sz="4" w:space="0" w:color="auto"/>
              <w:right w:val="single" w:sz="4" w:space="0" w:color="auto"/>
            </w:tcBorders>
            <w:shd w:val="clear" w:color="auto" w:fill="auto"/>
            <w:vAlign w:val="center"/>
          </w:tcPr>
          <w:p w:rsidR="00CC0C67" w:rsidRPr="009F5E2E" w:rsidRDefault="00CC0C67" w:rsidP="00601428">
            <w:pPr>
              <w:rPr>
                <w:sz w:val="16"/>
                <w:szCs w:val="16"/>
              </w:rPr>
            </w:pPr>
          </w:p>
        </w:tc>
      </w:tr>
      <w:tr w:rsidR="00CC0C67" w:rsidRPr="009F5E2E" w:rsidTr="00CC0C67">
        <w:trPr>
          <w:gridAfter w:val="2"/>
          <w:wAfter w:w="988" w:type="dxa"/>
          <w:trHeight w:val="276"/>
        </w:trPr>
        <w:tc>
          <w:tcPr>
            <w:tcW w:w="436" w:type="dxa"/>
            <w:tcBorders>
              <w:top w:val="single" w:sz="4" w:space="0" w:color="auto"/>
              <w:left w:val="single" w:sz="4" w:space="0" w:color="auto"/>
              <w:bottom w:val="single" w:sz="4" w:space="0" w:color="auto"/>
            </w:tcBorders>
            <w:shd w:val="clear" w:color="auto" w:fill="auto"/>
            <w:vAlign w:val="center"/>
          </w:tcPr>
          <w:p w:rsidR="00CC0C67" w:rsidRPr="009F5E2E" w:rsidRDefault="00CC0C67" w:rsidP="00601428">
            <w:pPr>
              <w:jc w:val="center"/>
            </w:pPr>
          </w:p>
        </w:tc>
        <w:tc>
          <w:tcPr>
            <w:tcW w:w="3108" w:type="dxa"/>
            <w:tcBorders>
              <w:top w:val="single" w:sz="4" w:space="0" w:color="auto"/>
              <w:bottom w:val="single" w:sz="4" w:space="0" w:color="auto"/>
            </w:tcBorders>
            <w:shd w:val="clear" w:color="auto" w:fill="auto"/>
            <w:vAlign w:val="center"/>
          </w:tcPr>
          <w:p w:rsidR="00CC0C67" w:rsidRDefault="00CC0C67" w:rsidP="00601428">
            <w:pPr>
              <w:rPr>
                <w:sz w:val="16"/>
                <w:szCs w:val="16"/>
              </w:rPr>
            </w:pPr>
          </w:p>
        </w:tc>
        <w:tc>
          <w:tcPr>
            <w:tcW w:w="1377" w:type="dxa"/>
            <w:tcBorders>
              <w:top w:val="single" w:sz="4" w:space="0" w:color="auto"/>
              <w:bottom w:val="single" w:sz="4" w:space="0" w:color="auto"/>
            </w:tcBorders>
            <w:shd w:val="clear" w:color="auto" w:fill="auto"/>
            <w:vAlign w:val="center"/>
          </w:tcPr>
          <w:p w:rsidR="00CC0C67" w:rsidRPr="009F5E2E" w:rsidRDefault="00CC0C67" w:rsidP="00601428">
            <w:pPr>
              <w:rPr>
                <w:sz w:val="16"/>
                <w:szCs w:val="16"/>
              </w:rPr>
            </w:pPr>
          </w:p>
        </w:tc>
        <w:tc>
          <w:tcPr>
            <w:tcW w:w="1600" w:type="dxa"/>
            <w:tcBorders>
              <w:top w:val="single" w:sz="4" w:space="0" w:color="auto"/>
              <w:bottom w:val="single" w:sz="4" w:space="0" w:color="auto"/>
            </w:tcBorders>
            <w:shd w:val="clear" w:color="auto" w:fill="auto"/>
            <w:vAlign w:val="center"/>
          </w:tcPr>
          <w:p w:rsidR="00CC0C67" w:rsidRPr="00DE5F4F" w:rsidRDefault="00CC0C67" w:rsidP="00601428">
            <w:pPr>
              <w:rPr>
                <w:sz w:val="16"/>
                <w:szCs w:val="16"/>
              </w:rPr>
            </w:pPr>
          </w:p>
        </w:tc>
        <w:tc>
          <w:tcPr>
            <w:tcW w:w="691" w:type="dxa"/>
            <w:gridSpan w:val="2"/>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947" w:type="dxa"/>
            <w:tcBorders>
              <w:top w:val="single" w:sz="4" w:space="0" w:color="auto"/>
              <w:bottom w:val="single" w:sz="4" w:space="0" w:color="auto"/>
            </w:tcBorders>
            <w:shd w:val="clear" w:color="auto" w:fill="auto"/>
            <w:vAlign w:val="center"/>
          </w:tcPr>
          <w:p w:rsidR="00CC0C67" w:rsidRDefault="00CC0C67" w:rsidP="00601428">
            <w:pPr>
              <w:jc w:val="center"/>
              <w:rPr>
                <w:sz w:val="16"/>
                <w:szCs w:val="16"/>
                <w:lang w:val="en-US"/>
              </w:rPr>
            </w:pPr>
          </w:p>
        </w:tc>
        <w:tc>
          <w:tcPr>
            <w:tcW w:w="453" w:type="dxa"/>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639" w:type="dxa"/>
            <w:gridSpan w:val="3"/>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3047" w:type="dxa"/>
            <w:gridSpan w:val="8"/>
            <w:tcBorders>
              <w:top w:val="single" w:sz="4" w:space="0" w:color="auto"/>
              <w:bottom w:val="single" w:sz="4" w:space="0" w:color="auto"/>
              <w:right w:val="single" w:sz="4" w:space="0" w:color="auto"/>
            </w:tcBorders>
            <w:shd w:val="clear" w:color="auto" w:fill="auto"/>
            <w:vAlign w:val="center"/>
          </w:tcPr>
          <w:p w:rsidR="00CC0C67" w:rsidRPr="009F5E2E" w:rsidRDefault="00CC0C67" w:rsidP="00601428">
            <w:pPr>
              <w:jc w:val="center"/>
              <w:rPr>
                <w:sz w:val="16"/>
                <w:szCs w:val="16"/>
              </w:rPr>
            </w:pPr>
            <w:r w:rsidRPr="009F5E2E">
              <w:rPr>
                <w:b/>
                <w:bCs/>
              </w:rPr>
              <w:t>В том числе НДС-18%:</w:t>
            </w:r>
          </w:p>
        </w:tc>
        <w:tc>
          <w:tcPr>
            <w:tcW w:w="1411" w:type="dxa"/>
            <w:gridSpan w:val="4"/>
            <w:tcBorders>
              <w:top w:val="nil"/>
              <w:left w:val="single" w:sz="4" w:space="0" w:color="auto"/>
              <w:bottom w:val="single" w:sz="8" w:space="0" w:color="auto"/>
              <w:right w:val="single" w:sz="4" w:space="0" w:color="auto"/>
            </w:tcBorders>
            <w:shd w:val="clear" w:color="auto" w:fill="auto"/>
            <w:vAlign w:val="center"/>
          </w:tcPr>
          <w:p w:rsidR="00CC0C67" w:rsidRPr="009F5E2E" w:rsidRDefault="00CC0C67" w:rsidP="00601428">
            <w:pPr>
              <w:jc w:val="center"/>
              <w:rPr>
                <w:sz w:val="16"/>
                <w:szCs w:val="16"/>
              </w:rPr>
            </w:pPr>
          </w:p>
        </w:tc>
        <w:tc>
          <w:tcPr>
            <w:tcW w:w="1742" w:type="dxa"/>
            <w:gridSpan w:val="4"/>
            <w:tcBorders>
              <w:left w:val="single" w:sz="4" w:space="0" w:color="auto"/>
              <w:bottom w:val="single" w:sz="4" w:space="0" w:color="auto"/>
              <w:right w:val="single" w:sz="4" w:space="0" w:color="auto"/>
            </w:tcBorders>
            <w:shd w:val="clear" w:color="auto" w:fill="auto"/>
            <w:vAlign w:val="center"/>
          </w:tcPr>
          <w:p w:rsidR="00CC0C67" w:rsidRPr="009F5E2E" w:rsidRDefault="00CC0C67" w:rsidP="00601428">
            <w:pPr>
              <w:rPr>
                <w:sz w:val="16"/>
                <w:szCs w:val="16"/>
              </w:rPr>
            </w:pPr>
          </w:p>
        </w:tc>
      </w:tr>
      <w:tr w:rsidR="0040419D" w:rsidRPr="009F5E2E" w:rsidTr="00CC0C67">
        <w:trPr>
          <w:trHeight w:val="330"/>
        </w:trPr>
        <w:tc>
          <w:tcPr>
            <w:tcW w:w="436" w:type="dxa"/>
            <w:tcBorders>
              <w:top w:val="nil"/>
              <w:left w:val="nil"/>
              <w:bottom w:val="nil"/>
              <w:right w:val="nil"/>
            </w:tcBorders>
            <w:shd w:val="clear" w:color="auto" w:fill="auto"/>
            <w:vAlign w:val="bottom"/>
            <w:hideMark/>
          </w:tcPr>
          <w:p w:rsidR="0040419D" w:rsidRPr="009F5E2E" w:rsidRDefault="0040419D" w:rsidP="00601428"/>
        </w:tc>
        <w:tc>
          <w:tcPr>
            <w:tcW w:w="3108" w:type="dxa"/>
            <w:tcBorders>
              <w:top w:val="nil"/>
              <w:left w:val="nil"/>
              <w:bottom w:val="nil"/>
              <w:right w:val="nil"/>
            </w:tcBorders>
            <w:shd w:val="clear" w:color="auto" w:fill="auto"/>
            <w:vAlign w:val="bottom"/>
            <w:hideMark/>
          </w:tcPr>
          <w:p w:rsidR="0040419D" w:rsidRPr="009F5E2E" w:rsidRDefault="0040419D" w:rsidP="00601428"/>
        </w:tc>
        <w:tc>
          <w:tcPr>
            <w:tcW w:w="1377" w:type="dxa"/>
            <w:tcBorders>
              <w:top w:val="nil"/>
              <w:left w:val="nil"/>
              <w:bottom w:val="nil"/>
              <w:right w:val="nil"/>
            </w:tcBorders>
            <w:shd w:val="clear" w:color="auto" w:fill="auto"/>
            <w:vAlign w:val="bottom"/>
            <w:hideMark/>
          </w:tcPr>
          <w:p w:rsidR="0040419D" w:rsidRPr="009F5E2E" w:rsidRDefault="0040419D" w:rsidP="00601428"/>
        </w:tc>
        <w:tc>
          <w:tcPr>
            <w:tcW w:w="1600" w:type="dxa"/>
            <w:tcBorders>
              <w:top w:val="nil"/>
              <w:left w:val="nil"/>
              <w:bottom w:val="nil"/>
              <w:right w:val="nil"/>
            </w:tcBorders>
            <w:shd w:val="clear" w:color="auto" w:fill="auto"/>
            <w:vAlign w:val="bottom"/>
            <w:hideMark/>
          </w:tcPr>
          <w:p w:rsidR="0040419D" w:rsidRPr="009F5E2E" w:rsidRDefault="0040419D" w:rsidP="00601428"/>
        </w:tc>
        <w:tc>
          <w:tcPr>
            <w:tcW w:w="691" w:type="dxa"/>
            <w:gridSpan w:val="2"/>
            <w:tcBorders>
              <w:top w:val="nil"/>
              <w:left w:val="nil"/>
              <w:bottom w:val="nil"/>
              <w:right w:val="nil"/>
            </w:tcBorders>
            <w:shd w:val="clear" w:color="auto" w:fill="auto"/>
            <w:vAlign w:val="bottom"/>
            <w:hideMark/>
          </w:tcPr>
          <w:p w:rsidR="0040419D" w:rsidRPr="009F5E2E" w:rsidRDefault="0040419D" w:rsidP="00601428"/>
        </w:tc>
        <w:tc>
          <w:tcPr>
            <w:tcW w:w="947" w:type="dxa"/>
            <w:tcBorders>
              <w:top w:val="nil"/>
              <w:left w:val="nil"/>
              <w:bottom w:val="nil"/>
              <w:right w:val="nil"/>
            </w:tcBorders>
            <w:shd w:val="clear" w:color="auto" w:fill="auto"/>
            <w:vAlign w:val="bottom"/>
            <w:hideMark/>
          </w:tcPr>
          <w:p w:rsidR="0040419D" w:rsidRPr="009F5E2E" w:rsidRDefault="0040419D" w:rsidP="00601428"/>
        </w:tc>
        <w:tc>
          <w:tcPr>
            <w:tcW w:w="947" w:type="dxa"/>
            <w:gridSpan w:val="3"/>
            <w:tcBorders>
              <w:top w:val="nil"/>
              <w:left w:val="nil"/>
              <w:bottom w:val="nil"/>
              <w:right w:val="nil"/>
            </w:tcBorders>
            <w:shd w:val="clear" w:color="auto" w:fill="auto"/>
            <w:vAlign w:val="bottom"/>
            <w:hideMark/>
          </w:tcPr>
          <w:p w:rsidR="0040419D" w:rsidRPr="009F5E2E" w:rsidRDefault="0040419D" w:rsidP="00601428"/>
        </w:tc>
        <w:tc>
          <w:tcPr>
            <w:tcW w:w="953" w:type="dxa"/>
            <w:gridSpan w:val="4"/>
            <w:tcBorders>
              <w:top w:val="nil"/>
              <w:left w:val="nil"/>
              <w:bottom w:val="nil"/>
              <w:right w:val="nil"/>
            </w:tcBorders>
            <w:shd w:val="clear" w:color="auto" w:fill="auto"/>
            <w:vAlign w:val="bottom"/>
            <w:hideMark/>
          </w:tcPr>
          <w:p w:rsidR="0040419D" w:rsidRPr="009F5E2E" w:rsidRDefault="0040419D" w:rsidP="00601428"/>
        </w:tc>
        <w:tc>
          <w:tcPr>
            <w:tcW w:w="2097" w:type="dxa"/>
            <w:gridSpan w:val="4"/>
            <w:tcBorders>
              <w:top w:val="nil"/>
              <w:left w:val="nil"/>
              <w:right w:val="nil"/>
            </w:tcBorders>
            <w:shd w:val="clear" w:color="auto" w:fill="auto"/>
            <w:vAlign w:val="bottom"/>
            <w:hideMark/>
          </w:tcPr>
          <w:p w:rsidR="0040419D" w:rsidRPr="009F5E2E" w:rsidRDefault="0040419D" w:rsidP="00601428"/>
        </w:tc>
        <w:tc>
          <w:tcPr>
            <w:tcW w:w="1007" w:type="dxa"/>
            <w:gridSpan w:val="4"/>
            <w:tcBorders>
              <w:top w:val="nil"/>
              <w:left w:val="nil"/>
              <w:right w:val="nil"/>
            </w:tcBorders>
            <w:shd w:val="clear" w:color="auto" w:fill="auto"/>
            <w:vAlign w:val="bottom"/>
            <w:hideMark/>
          </w:tcPr>
          <w:p w:rsidR="0040419D" w:rsidRPr="009F5E2E" w:rsidRDefault="0040419D" w:rsidP="00601428"/>
        </w:tc>
        <w:tc>
          <w:tcPr>
            <w:tcW w:w="1134" w:type="dxa"/>
            <w:gridSpan w:val="3"/>
            <w:tcBorders>
              <w:left w:val="nil"/>
            </w:tcBorders>
            <w:shd w:val="clear" w:color="auto" w:fill="auto"/>
            <w:vAlign w:val="center"/>
          </w:tcPr>
          <w:p w:rsidR="0040419D" w:rsidRPr="009F5E2E" w:rsidRDefault="0040419D" w:rsidP="00601428">
            <w:pPr>
              <w:jc w:val="right"/>
              <w:rPr>
                <w:b/>
                <w:bCs/>
              </w:rPr>
            </w:pPr>
          </w:p>
        </w:tc>
        <w:tc>
          <w:tcPr>
            <w:tcW w:w="942" w:type="dxa"/>
            <w:shd w:val="clear" w:color="auto" w:fill="auto"/>
            <w:vAlign w:val="center"/>
          </w:tcPr>
          <w:p w:rsidR="0040419D" w:rsidRPr="009F5E2E" w:rsidRDefault="0040419D" w:rsidP="00601428">
            <w:pPr>
              <w:jc w:val="right"/>
              <w:rPr>
                <w:b/>
                <w:bCs/>
                <w:sz w:val="16"/>
                <w:szCs w:val="16"/>
              </w:rPr>
            </w:pPr>
          </w:p>
        </w:tc>
        <w:tc>
          <w:tcPr>
            <w:tcW w:w="236" w:type="dxa"/>
            <w:gridSpan w:val="2"/>
            <w:shd w:val="clear" w:color="auto" w:fill="auto"/>
            <w:vAlign w:val="center"/>
          </w:tcPr>
          <w:p w:rsidR="0040419D" w:rsidRPr="009F5E2E" w:rsidRDefault="0040419D" w:rsidP="00601428">
            <w:pPr>
              <w:jc w:val="center"/>
              <w:rPr>
                <w:b/>
                <w:bCs/>
              </w:rPr>
            </w:pPr>
          </w:p>
        </w:tc>
        <w:tc>
          <w:tcPr>
            <w:tcW w:w="964" w:type="dxa"/>
            <w:shd w:val="clear" w:color="auto" w:fill="auto"/>
            <w:vAlign w:val="center"/>
          </w:tcPr>
          <w:p w:rsidR="0040419D" w:rsidRPr="009F5E2E" w:rsidRDefault="0040419D" w:rsidP="00601428">
            <w:pPr>
              <w:jc w:val="center"/>
              <w:rPr>
                <w:b/>
                <w:bCs/>
              </w:rPr>
            </w:pPr>
          </w:p>
        </w:tc>
      </w:tr>
      <w:tr w:rsidR="00CC0C67" w:rsidRPr="009F5E2E" w:rsidTr="00D6102C">
        <w:trPr>
          <w:trHeight w:val="315"/>
        </w:trPr>
        <w:tc>
          <w:tcPr>
            <w:tcW w:w="3544" w:type="dxa"/>
            <w:gridSpan w:val="2"/>
            <w:tcBorders>
              <w:top w:val="nil"/>
              <w:left w:val="nil"/>
              <w:bottom w:val="nil"/>
              <w:right w:val="nil"/>
            </w:tcBorders>
            <w:shd w:val="clear" w:color="auto" w:fill="auto"/>
            <w:vAlign w:val="bottom"/>
            <w:hideMark/>
          </w:tcPr>
          <w:p w:rsidR="00CC0C67" w:rsidRPr="00CC0C67" w:rsidRDefault="00CC0C67" w:rsidP="00601428">
            <w:pPr>
              <w:jc w:val="right"/>
              <w:rPr>
                <w:b/>
                <w:bCs/>
                <w:sz w:val="22"/>
                <w:szCs w:val="22"/>
              </w:rPr>
            </w:pPr>
            <w:r w:rsidRPr="00CC0C67">
              <w:rPr>
                <w:b/>
                <w:bCs/>
                <w:sz w:val="22"/>
                <w:szCs w:val="22"/>
              </w:rPr>
              <w:t>Срок поставки партии товара:</w:t>
            </w:r>
          </w:p>
        </w:tc>
        <w:tc>
          <w:tcPr>
            <w:tcW w:w="8612" w:type="dxa"/>
            <w:gridSpan w:val="16"/>
            <w:tcBorders>
              <w:left w:val="nil"/>
              <w:bottom w:val="nil"/>
              <w:right w:val="nil"/>
            </w:tcBorders>
            <w:shd w:val="clear" w:color="auto" w:fill="auto"/>
            <w:vAlign w:val="bottom"/>
            <w:hideMark/>
          </w:tcPr>
          <w:p w:rsidR="00CC0C67" w:rsidRPr="00CC0C67" w:rsidRDefault="00CC0C67" w:rsidP="00601428">
            <w:pPr>
              <w:rPr>
                <w:b/>
                <w:bCs/>
                <w:sz w:val="22"/>
                <w:szCs w:val="22"/>
              </w:rPr>
            </w:pPr>
            <w:proofErr w:type="gramStart"/>
            <w:r w:rsidRPr="00CC0C67">
              <w:rPr>
                <w:b/>
                <w:bCs/>
                <w:sz w:val="22"/>
                <w:szCs w:val="22"/>
              </w:rPr>
              <w:t xml:space="preserve">до </w:t>
            </w:r>
            <w:r w:rsidRPr="00CC0C67">
              <w:rPr>
                <w:b/>
                <w:bCs/>
                <w:sz w:val="22"/>
                <w:szCs w:val="22"/>
              </w:rPr>
              <w:t xml:space="preserve"> 31</w:t>
            </w:r>
            <w:proofErr w:type="gramEnd"/>
            <w:r w:rsidRPr="00CC0C67">
              <w:rPr>
                <w:b/>
                <w:bCs/>
                <w:sz w:val="22"/>
                <w:szCs w:val="22"/>
              </w:rPr>
              <w:t xml:space="preserve"> января 2017 г.</w:t>
            </w:r>
          </w:p>
        </w:tc>
        <w:tc>
          <w:tcPr>
            <w:tcW w:w="1007" w:type="dxa"/>
            <w:gridSpan w:val="4"/>
            <w:tcBorders>
              <w:left w:val="nil"/>
              <w:bottom w:val="nil"/>
              <w:right w:val="nil"/>
            </w:tcBorders>
            <w:shd w:val="clear" w:color="auto" w:fill="auto"/>
            <w:vAlign w:val="center"/>
            <w:hideMark/>
          </w:tcPr>
          <w:p w:rsidR="00CC0C67" w:rsidRPr="009F5E2E" w:rsidRDefault="00CC0C67" w:rsidP="00601428">
            <w:pPr>
              <w:jc w:val="right"/>
              <w:rPr>
                <w:b/>
                <w:bCs/>
              </w:rPr>
            </w:pPr>
          </w:p>
        </w:tc>
        <w:tc>
          <w:tcPr>
            <w:tcW w:w="1134" w:type="dxa"/>
            <w:gridSpan w:val="3"/>
            <w:tcBorders>
              <w:left w:val="nil"/>
              <w:bottom w:val="nil"/>
              <w:right w:val="nil"/>
            </w:tcBorders>
            <w:shd w:val="clear" w:color="auto" w:fill="auto"/>
            <w:vAlign w:val="center"/>
            <w:hideMark/>
          </w:tcPr>
          <w:p w:rsidR="00CC0C67" w:rsidRPr="009F5E2E" w:rsidRDefault="00CC0C67" w:rsidP="00601428">
            <w:pPr>
              <w:jc w:val="right"/>
              <w:rPr>
                <w:b/>
                <w:bCs/>
              </w:rPr>
            </w:pPr>
          </w:p>
        </w:tc>
        <w:tc>
          <w:tcPr>
            <w:tcW w:w="942" w:type="dxa"/>
            <w:tcBorders>
              <w:left w:val="nil"/>
              <w:bottom w:val="nil"/>
              <w:right w:val="nil"/>
            </w:tcBorders>
            <w:shd w:val="clear" w:color="auto" w:fill="auto"/>
            <w:vAlign w:val="center"/>
            <w:hideMark/>
          </w:tcPr>
          <w:p w:rsidR="00CC0C67" w:rsidRPr="009F5E2E" w:rsidRDefault="00CC0C67" w:rsidP="00601428">
            <w:pPr>
              <w:jc w:val="right"/>
              <w:rPr>
                <w:b/>
                <w:bCs/>
                <w:sz w:val="16"/>
                <w:szCs w:val="16"/>
              </w:rPr>
            </w:pPr>
          </w:p>
        </w:tc>
        <w:tc>
          <w:tcPr>
            <w:tcW w:w="236" w:type="dxa"/>
            <w:gridSpan w:val="2"/>
            <w:tcBorders>
              <w:left w:val="nil"/>
              <w:bottom w:val="nil"/>
              <w:right w:val="nil"/>
            </w:tcBorders>
            <w:shd w:val="clear" w:color="auto" w:fill="auto"/>
            <w:vAlign w:val="center"/>
            <w:hideMark/>
          </w:tcPr>
          <w:p w:rsidR="00CC0C67" w:rsidRPr="009F5E2E" w:rsidRDefault="00CC0C67" w:rsidP="00601428">
            <w:pPr>
              <w:jc w:val="center"/>
              <w:rPr>
                <w:b/>
                <w:bCs/>
              </w:rPr>
            </w:pPr>
          </w:p>
        </w:tc>
        <w:tc>
          <w:tcPr>
            <w:tcW w:w="964" w:type="dxa"/>
            <w:tcBorders>
              <w:left w:val="nil"/>
              <w:bottom w:val="nil"/>
              <w:right w:val="nil"/>
            </w:tcBorders>
            <w:shd w:val="clear" w:color="auto" w:fill="auto"/>
            <w:vAlign w:val="center"/>
            <w:hideMark/>
          </w:tcPr>
          <w:p w:rsidR="00CC0C67" w:rsidRPr="009F5E2E" w:rsidRDefault="00CC0C67" w:rsidP="00601428">
            <w:pPr>
              <w:jc w:val="center"/>
              <w:rPr>
                <w:b/>
                <w:bCs/>
              </w:rPr>
            </w:pPr>
          </w:p>
        </w:tc>
      </w:tr>
      <w:tr w:rsidR="0040419D" w:rsidRPr="009F5E2E" w:rsidTr="00601428">
        <w:trPr>
          <w:gridAfter w:val="8"/>
          <w:wAfter w:w="3320" w:type="dxa"/>
          <w:trHeight w:val="315"/>
        </w:trPr>
        <w:tc>
          <w:tcPr>
            <w:tcW w:w="6746" w:type="dxa"/>
            <w:gridSpan w:val="5"/>
            <w:tcBorders>
              <w:top w:val="nil"/>
              <w:left w:val="nil"/>
              <w:bottom w:val="nil"/>
              <w:right w:val="nil"/>
            </w:tcBorders>
            <w:shd w:val="clear" w:color="auto" w:fill="auto"/>
            <w:vAlign w:val="bottom"/>
          </w:tcPr>
          <w:p w:rsidR="0040419D" w:rsidRPr="009F5E2E" w:rsidRDefault="0040419D" w:rsidP="00601428">
            <w:pPr>
              <w:rPr>
                <w:b/>
                <w:bCs/>
              </w:rPr>
            </w:pPr>
          </w:p>
        </w:tc>
        <w:tc>
          <w:tcPr>
            <w:tcW w:w="2097" w:type="dxa"/>
            <w:gridSpan w:val="4"/>
            <w:tcBorders>
              <w:top w:val="nil"/>
              <w:left w:val="nil"/>
              <w:bottom w:val="nil"/>
              <w:right w:val="nil"/>
            </w:tcBorders>
            <w:shd w:val="clear" w:color="auto" w:fill="auto"/>
            <w:vAlign w:val="center"/>
            <w:hideMark/>
          </w:tcPr>
          <w:p w:rsidR="0040419D" w:rsidRPr="009F5E2E" w:rsidRDefault="0040419D" w:rsidP="00601428">
            <w:pPr>
              <w:jc w:val="right"/>
              <w:rPr>
                <w:b/>
                <w:bCs/>
              </w:rPr>
            </w:pPr>
          </w:p>
        </w:tc>
        <w:tc>
          <w:tcPr>
            <w:tcW w:w="1007" w:type="dxa"/>
            <w:gridSpan w:val="4"/>
            <w:tcBorders>
              <w:top w:val="nil"/>
              <w:left w:val="nil"/>
              <w:bottom w:val="nil"/>
              <w:right w:val="nil"/>
            </w:tcBorders>
            <w:shd w:val="clear" w:color="auto" w:fill="auto"/>
            <w:vAlign w:val="center"/>
            <w:hideMark/>
          </w:tcPr>
          <w:p w:rsidR="0040419D" w:rsidRPr="009F5E2E" w:rsidRDefault="0040419D" w:rsidP="00601428">
            <w:pPr>
              <w:jc w:val="right"/>
              <w:rPr>
                <w:b/>
                <w:bCs/>
              </w:rPr>
            </w:pPr>
          </w:p>
        </w:tc>
        <w:tc>
          <w:tcPr>
            <w:tcW w:w="1134" w:type="dxa"/>
            <w:gridSpan w:val="3"/>
            <w:tcBorders>
              <w:top w:val="nil"/>
              <w:left w:val="nil"/>
              <w:bottom w:val="nil"/>
              <w:right w:val="nil"/>
            </w:tcBorders>
            <w:shd w:val="clear" w:color="auto" w:fill="auto"/>
            <w:vAlign w:val="center"/>
            <w:hideMark/>
          </w:tcPr>
          <w:p w:rsidR="0040419D" w:rsidRPr="009F5E2E" w:rsidRDefault="0040419D" w:rsidP="00601428">
            <w:pPr>
              <w:jc w:val="right"/>
              <w:rPr>
                <w:b/>
                <w:bCs/>
              </w:rPr>
            </w:pPr>
          </w:p>
        </w:tc>
        <w:tc>
          <w:tcPr>
            <w:tcW w:w="935" w:type="dxa"/>
            <w:tcBorders>
              <w:top w:val="nil"/>
              <w:left w:val="nil"/>
              <w:bottom w:val="nil"/>
              <w:right w:val="nil"/>
            </w:tcBorders>
            <w:shd w:val="clear" w:color="auto" w:fill="auto"/>
            <w:vAlign w:val="center"/>
            <w:hideMark/>
          </w:tcPr>
          <w:p w:rsidR="0040419D" w:rsidRPr="009F5E2E" w:rsidRDefault="0040419D" w:rsidP="00601428">
            <w:pPr>
              <w:jc w:val="right"/>
              <w:rPr>
                <w:b/>
                <w:bCs/>
                <w:sz w:val="16"/>
                <w:szCs w:val="16"/>
              </w:rPr>
            </w:pPr>
          </w:p>
        </w:tc>
        <w:tc>
          <w:tcPr>
            <w:tcW w:w="237"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3" w:type="dxa"/>
            <w:gridSpan w:val="3"/>
            <w:tcBorders>
              <w:top w:val="nil"/>
              <w:left w:val="nil"/>
              <w:bottom w:val="nil"/>
              <w:right w:val="nil"/>
            </w:tcBorders>
            <w:shd w:val="clear" w:color="auto" w:fill="auto"/>
            <w:vAlign w:val="center"/>
            <w:hideMark/>
          </w:tcPr>
          <w:p w:rsidR="0040419D" w:rsidRPr="009F5E2E" w:rsidRDefault="0040419D" w:rsidP="00601428">
            <w:pPr>
              <w:jc w:val="center"/>
              <w:rPr>
                <w:b/>
                <w:bCs/>
              </w:rPr>
            </w:pPr>
          </w:p>
        </w:tc>
      </w:tr>
    </w:tbl>
    <w:p w:rsidR="0040419D" w:rsidRPr="00E0406A" w:rsidRDefault="0040419D" w:rsidP="0040419D">
      <w:pPr>
        <w:rPr>
          <w:vanish/>
        </w:rPr>
      </w:pPr>
    </w:p>
    <w:tbl>
      <w:tblPr>
        <w:tblW w:w="14158" w:type="dxa"/>
        <w:tblInd w:w="93" w:type="dxa"/>
        <w:tblLook w:val="04A0" w:firstRow="1" w:lastRow="0" w:firstColumn="1" w:lastColumn="0" w:noHBand="0" w:noVBand="1"/>
      </w:tblPr>
      <w:tblGrid>
        <w:gridCol w:w="560"/>
        <w:gridCol w:w="5834"/>
        <w:gridCol w:w="960"/>
        <w:gridCol w:w="960"/>
        <w:gridCol w:w="960"/>
        <w:gridCol w:w="239"/>
        <w:gridCol w:w="425"/>
        <w:gridCol w:w="960"/>
        <w:gridCol w:w="1060"/>
        <w:gridCol w:w="960"/>
        <w:gridCol w:w="1240"/>
      </w:tblGrid>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10338" w:type="dxa"/>
            <w:gridSpan w:val="7"/>
            <w:tcBorders>
              <w:top w:val="nil"/>
              <w:left w:val="nil"/>
              <w:bottom w:val="nil"/>
              <w:right w:val="nil"/>
            </w:tcBorders>
            <w:shd w:val="clear" w:color="auto" w:fill="auto"/>
            <w:vAlign w:val="center"/>
            <w:hideMark/>
          </w:tcPr>
          <w:p w:rsidR="0040419D" w:rsidRPr="009F5E2E" w:rsidRDefault="0040419D" w:rsidP="00601428">
            <w:pPr>
              <w:rPr>
                <w:b/>
                <w:bCs/>
              </w:rPr>
            </w:pPr>
            <w:r w:rsidRPr="009F5E2E">
              <w:rPr>
                <w:b/>
                <w:bCs/>
              </w:rPr>
              <w:t xml:space="preserve">Место доставки: 450027, РБ, г. Уфа, ул. Гоголя, д.59 </w:t>
            </w:r>
          </w:p>
        </w:tc>
        <w:tc>
          <w:tcPr>
            <w:tcW w:w="1060"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vAlign w:val="bottom"/>
            <w:hideMark/>
          </w:tcPr>
          <w:p w:rsidR="0040419D" w:rsidRPr="009F5E2E" w:rsidRDefault="0040419D" w:rsidP="00601428"/>
        </w:tc>
        <w:tc>
          <w:tcPr>
            <w:tcW w:w="1240" w:type="dxa"/>
            <w:tcBorders>
              <w:top w:val="nil"/>
              <w:left w:val="nil"/>
              <w:bottom w:val="nil"/>
              <w:right w:val="nil"/>
            </w:tcBorders>
            <w:shd w:val="clear" w:color="auto" w:fill="auto"/>
            <w:vAlign w:val="bottom"/>
            <w:hideMark/>
          </w:tcPr>
          <w:p w:rsidR="0040419D" w:rsidRPr="009F5E2E" w:rsidRDefault="0040419D" w:rsidP="00601428"/>
        </w:tc>
      </w:tr>
      <w:tr w:rsidR="0040419D" w:rsidRPr="009F5E2E" w:rsidTr="00601428">
        <w:trPr>
          <w:trHeight w:val="25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10338" w:type="dxa"/>
            <w:gridSpan w:val="7"/>
            <w:tcBorders>
              <w:top w:val="nil"/>
              <w:left w:val="nil"/>
              <w:bottom w:val="nil"/>
              <w:right w:val="nil"/>
            </w:tcBorders>
            <w:shd w:val="clear" w:color="auto" w:fill="auto"/>
            <w:hideMark/>
          </w:tcPr>
          <w:p w:rsidR="0040419D" w:rsidRPr="009F5E2E" w:rsidRDefault="0040419D" w:rsidP="00601428"/>
        </w:tc>
        <w:tc>
          <w:tcPr>
            <w:tcW w:w="1060" w:type="dxa"/>
            <w:tcBorders>
              <w:top w:val="nil"/>
              <w:left w:val="nil"/>
              <w:bottom w:val="nil"/>
              <w:right w:val="nil"/>
            </w:tcBorders>
            <w:shd w:val="clear" w:color="auto" w:fill="auto"/>
            <w:hideMark/>
          </w:tcPr>
          <w:p w:rsidR="0040419D" w:rsidRPr="009F5E2E" w:rsidRDefault="0040419D" w:rsidP="00601428"/>
        </w:tc>
        <w:tc>
          <w:tcPr>
            <w:tcW w:w="960" w:type="dxa"/>
            <w:tcBorders>
              <w:top w:val="nil"/>
              <w:left w:val="nil"/>
              <w:bottom w:val="nil"/>
              <w:right w:val="nil"/>
            </w:tcBorders>
            <w:shd w:val="clear" w:color="auto" w:fill="auto"/>
            <w:hideMark/>
          </w:tcPr>
          <w:p w:rsidR="0040419D" w:rsidRPr="009F5E2E" w:rsidRDefault="0040419D" w:rsidP="00601428"/>
        </w:tc>
        <w:tc>
          <w:tcPr>
            <w:tcW w:w="1240" w:type="dxa"/>
            <w:tcBorders>
              <w:top w:val="nil"/>
              <w:left w:val="nil"/>
              <w:bottom w:val="nil"/>
              <w:right w:val="nil"/>
            </w:tcBorders>
            <w:shd w:val="clear" w:color="auto" w:fill="auto"/>
            <w:hideMark/>
          </w:tcPr>
          <w:p w:rsidR="0040419D" w:rsidRPr="009F5E2E" w:rsidRDefault="0040419D" w:rsidP="00601428"/>
        </w:tc>
      </w:tr>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ПОСТАВЩИК</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25" w:type="dxa"/>
            <w:tcBorders>
              <w:top w:val="nil"/>
              <w:left w:val="nil"/>
              <w:bottom w:val="nil"/>
              <w:right w:val="nil"/>
            </w:tcBorders>
            <w:shd w:val="clear" w:color="auto" w:fill="auto"/>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ПОКУПАТЕЛЬ</w:t>
            </w:r>
          </w:p>
        </w:tc>
      </w:tr>
      <w:tr w:rsidR="0040419D" w:rsidRPr="009F5E2E" w:rsidTr="00601428">
        <w:trPr>
          <w:trHeight w:val="80"/>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____________________</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25" w:type="dxa"/>
            <w:tcBorders>
              <w:top w:val="nil"/>
              <w:left w:val="nil"/>
              <w:bottom w:val="nil"/>
              <w:right w:val="nil"/>
            </w:tcBorders>
            <w:shd w:val="clear" w:color="auto" w:fill="auto"/>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ПАО «Башинформсвязь»</w:t>
            </w:r>
          </w:p>
        </w:tc>
      </w:tr>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(ОГРН _________)</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25" w:type="dxa"/>
            <w:tcBorders>
              <w:top w:val="nil"/>
              <w:left w:val="nil"/>
              <w:bottom w:val="nil"/>
              <w:right w:val="nil"/>
            </w:tcBorders>
            <w:shd w:val="clear" w:color="auto" w:fill="auto"/>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w:t>
            </w:r>
            <w:proofErr w:type="gramStart"/>
            <w:r w:rsidRPr="009F5E2E">
              <w:rPr>
                <w:b/>
                <w:bCs/>
              </w:rPr>
              <w:t>ОГРН  1020202561686</w:t>
            </w:r>
            <w:proofErr w:type="gramEnd"/>
            <w:r w:rsidRPr="009F5E2E">
              <w:rPr>
                <w:b/>
                <w:bCs/>
              </w:rPr>
              <w:t>)</w:t>
            </w:r>
          </w:p>
        </w:tc>
      </w:tr>
      <w:tr w:rsidR="0040419D" w:rsidRPr="009F5E2E" w:rsidTr="00601428">
        <w:trPr>
          <w:trHeight w:val="119"/>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noWrap/>
            <w:vAlign w:val="bottom"/>
            <w:hideMark/>
          </w:tcPr>
          <w:p w:rsidR="0040419D" w:rsidRPr="009F5E2E" w:rsidRDefault="0040419D" w:rsidP="00601428"/>
        </w:tc>
        <w:tc>
          <w:tcPr>
            <w:tcW w:w="239" w:type="dxa"/>
            <w:tcBorders>
              <w:top w:val="nil"/>
              <w:left w:val="nil"/>
              <w:bottom w:val="nil"/>
              <w:right w:val="nil"/>
            </w:tcBorders>
            <w:shd w:val="clear" w:color="auto" w:fill="auto"/>
            <w:noWrap/>
            <w:vAlign w:val="bottom"/>
            <w:hideMark/>
          </w:tcPr>
          <w:p w:rsidR="0040419D" w:rsidRPr="009F5E2E" w:rsidRDefault="0040419D" w:rsidP="00601428"/>
        </w:tc>
        <w:tc>
          <w:tcPr>
            <w:tcW w:w="425" w:type="dxa"/>
            <w:tcBorders>
              <w:top w:val="nil"/>
              <w:left w:val="nil"/>
              <w:bottom w:val="nil"/>
              <w:right w:val="nil"/>
            </w:tcBorders>
            <w:shd w:val="clear" w:color="auto" w:fill="auto"/>
            <w:noWrap/>
            <w:vAlign w:val="bottom"/>
            <w:hideMark/>
          </w:tcPr>
          <w:p w:rsidR="0040419D" w:rsidRPr="009F5E2E" w:rsidRDefault="0040419D" w:rsidP="00601428"/>
        </w:tc>
        <w:tc>
          <w:tcPr>
            <w:tcW w:w="4220" w:type="dxa"/>
            <w:gridSpan w:val="4"/>
            <w:tcBorders>
              <w:top w:val="nil"/>
              <w:left w:val="nil"/>
              <w:bottom w:val="nil"/>
              <w:right w:val="nil"/>
            </w:tcBorders>
            <w:shd w:val="clear" w:color="auto" w:fill="auto"/>
            <w:hideMark/>
          </w:tcPr>
          <w:p w:rsidR="0040419D" w:rsidRPr="009F5E2E" w:rsidRDefault="0040419D" w:rsidP="00601428"/>
        </w:tc>
      </w:tr>
      <w:tr w:rsidR="0040419D" w:rsidRPr="009F5E2E" w:rsidTr="00601428">
        <w:trPr>
          <w:trHeight w:val="460"/>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rPr>
                <w:b/>
                <w:bCs/>
              </w:rPr>
            </w:pPr>
            <w:r>
              <w:rPr>
                <w:b/>
                <w:bCs/>
              </w:rPr>
              <w:t>_______________</w:t>
            </w:r>
            <w:r w:rsidRPr="009F5E2E">
              <w:rPr>
                <w:b/>
                <w:bCs/>
              </w:rPr>
              <w:t>_______     /</w:t>
            </w:r>
            <w:r>
              <w:rPr>
                <w:b/>
                <w:bCs/>
              </w:rPr>
              <w:t xml:space="preserve">                                </w:t>
            </w:r>
            <w:r w:rsidRPr="009F5E2E">
              <w:rPr>
                <w:b/>
                <w:bCs/>
              </w:rPr>
              <w:t>/</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645" w:type="dxa"/>
            <w:gridSpan w:val="5"/>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 xml:space="preserve">_____________ /М. Г. </w:t>
            </w:r>
            <w:proofErr w:type="spellStart"/>
            <w:r w:rsidRPr="009F5E2E">
              <w:rPr>
                <w:b/>
                <w:bCs/>
              </w:rPr>
              <w:t>Долгоаршинных</w:t>
            </w:r>
            <w:proofErr w:type="spellEnd"/>
            <w:r w:rsidRPr="009F5E2E">
              <w:rPr>
                <w:b/>
                <w:bCs/>
              </w:rPr>
              <w:t>/</w:t>
            </w:r>
          </w:p>
        </w:tc>
      </w:tr>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rPr>
                <w:b/>
                <w:bCs/>
              </w:rPr>
            </w:pPr>
            <w:proofErr w:type="spellStart"/>
            <w:r w:rsidRPr="009F5E2E">
              <w:rPr>
                <w:b/>
                <w:bCs/>
              </w:rPr>
              <w:t>м.п</w:t>
            </w:r>
            <w:proofErr w:type="spellEnd"/>
            <w:r w:rsidRPr="009F5E2E">
              <w:rPr>
                <w:b/>
                <w:bCs/>
              </w:rPr>
              <w:t xml:space="preserve">.    </w:t>
            </w:r>
          </w:p>
        </w:tc>
        <w:tc>
          <w:tcPr>
            <w:tcW w:w="960" w:type="dxa"/>
            <w:tcBorders>
              <w:top w:val="nil"/>
              <w:left w:val="nil"/>
              <w:bottom w:val="nil"/>
              <w:right w:val="nil"/>
            </w:tcBorders>
            <w:shd w:val="clear" w:color="auto" w:fill="auto"/>
            <w:vAlign w:val="center"/>
            <w:hideMark/>
          </w:tcPr>
          <w:p w:rsidR="0040419D" w:rsidRPr="009F5E2E" w:rsidRDefault="0040419D" w:rsidP="00601428">
            <w:pP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rPr>
                <w:b/>
                <w:bCs/>
              </w:rPr>
            </w:pPr>
          </w:p>
        </w:tc>
        <w:tc>
          <w:tcPr>
            <w:tcW w:w="960" w:type="dxa"/>
            <w:tcBorders>
              <w:top w:val="nil"/>
              <w:left w:val="nil"/>
              <w:bottom w:val="nil"/>
              <w:right w:val="nil"/>
            </w:tcBorders>
            <w:shd w:val="clear" w:color="auto" w:fill="auto"/>
            <w:noWrap/>
            <w:vAlign w:val="bottom"/>
            <w:hideMark/>
          </w:tcPr>
          <w:p w:rsidR="0040419D" w:rsidRPr="009F5E2E" w:rsidRDefault="0040419D" w:rsidP="00601428"/>
        </w:tc>
        <w:tc>
          <w:tcPr>
            <w:tcW w:w="239" w:type="dxa"/>
            <w:tcBorders>
              <w:top w:val="nil"/>
              <w:left w:val="nil"/>
              <w:bottom w:val="nil"/>
              <w:right w:val="nil"/>
            </w:tcBorders>
            <w:shd w:val="clear" w:color="auto" w:fill="auto"/>
            <w:noWrap/>
            <w:vAlign w:val="bottom"/>
            <w:hideMark/>
          </w:tcPr>
          <w:p w:rsidR="0040419D" w:rsidRPr="009F5E2E" w:rsidRDefault="0040419D" w:rsidP="00601428"/>
        </w:tc>
        <w:tc>
          <w:tcPr>
            <w:tcW w:w="425" w:type="dxa"/>
            <w:tcBorders>
              <w:top w:val="nil"/>
              <w:left w:val="nil"/>
              <w:bottom w:val="nil"/>
              <w:right w:val="nil"/>
            </w:tcBorders>
            <w:shd w:val="clear" w:color="auto" w:fill="auto"/>
            <w:noWrap/>
            <w:vAlign w:val="bottom"/>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rPr>
                <w:b/>
                <w:bCs/>
              </w:rPr>
            </w:pPr>
            <w:proofErr w:type="spellStart"/>
            <w:r w:rsidRPr="009F5E2E">
              <w:rPr>
                <w:b/>
                <w:bCs/>
              </w:rPr>
              <w:t>м.п</w:t>
            </w:r>
            <w:proofErr w:type="spellEnd"/>
            <w:r w:rsidRPr="009F5E2E">
              <w:rPr>
                <w:b/>
                <w:bCs/>
              </w:rPr>
              <w:t xml:space="preserve">.    </w:t>
            </w:r>
          </w:p>
        </w:tc>
      </w:tr>
      <w:tr w:rsidR="00CC0C67" w:rsidRPr="009F5E2E" w:rsidTr="00601428">
        <w:trPr>
          <w:trHeight w:val="449"/>
        </w:trPr>
        <w:tc>
          <w:tcPr>
            <w:tcW w:w="560" w:type="dxa"/>
            <w:tcBorders>
              <w:top w:val="nil"/>
              <w:left w:val="nil"/>
              <w:bottom w:val="nil"/>
              <w:right w:val="nil"/>
            </w:tcBorders>
            <w:shd w:val="clear" w:color="auto" w:fill="auto"/>
            <w:vAlign w:val="bottom"/>
          </w:tcPr>
          <w:p w:rsidR="00CC0C67" w:rsidRPr="009F5E2E" w:rsidRDefault="00CC0C67" w:rsidP="00601428"/>
        </w:tc>
        <w:tc>
          <w:tcPr>
            <w:tcW w:w="5834" w:type="dxa"/>
            <w:tcBorders>
              <w:top w:val="nil"/>
              <w:left w:val="nil"/>
              <w:bottom w:val="nil"/>
              <w:right w:val="nil"/>
            </w:tcBorders>
            <w:shd w:val="clear" w:color="auto" w:fill="auto"/>
            <w:vAlign w:val="center"/>
            <w:hideMark/>
          </w:tcPr>
          <w:p w:rsidR="00CC0C67" w:rsidRPr="009F5E2E" w:rsidRDefault="00CC0C67" w:rsidP="00601428">
            <w:pPr>
              <w:rPr>
                <w:b/>
                <w:bCs/>
              </w:rPr>
            </w:pPr>
            <w:proofErr w:type="gramStart"/>
            <w:r w:rsidRPr="009F5E2E">
              <w:rPr>
                <w:b/>
                <w:bCs/>
              </w:rPr>
              <w:t>« _</w:t>
            </w:r>
            <w:proofErr w:type="gramEnd"/>
            <w:r w:rsidRPr="009F5E2E">
              <w:rPr>
                <w:b/>
                <w:bCs/>
              </w:rPr>
              <w:t>___ » ___________________  201</w:t>
            </w:r>
            <w:r>
              <w:rPr>
                <w:b/>
                <w:bCs/>
              </w:rPr>
              <w:t>7</w:t>
            </w:r>
            <w:r w:rsidRPr="009F5E2E">
              <w:rPr>
                <w:b/>
                <w:bCs/>
              </w:rPr>
              <w:t xml:space="preserve"> года</w:t>
            </w:r>
          </w:p>
        </w:tc>
        <w:tc>
          <w:tcPr>
            <w:tcW w:w="960" w:type="dxa"/>
            <w:tcBorders>
              <w:top w:val="nil"/>
              <w:left w:val="nil"/>
              <w:bottom w:val="nil"/>
              <w:right w:val="nil"/>
            </w:tcBorders>
            <w:shd w:val="clear" w:color="auto" w:fill="auto"/>
            <w:vAlign w:val="center"/>
            <w:hideMark/>
          </w:tcPr>
          <w:p w:rsidR="00CC0C67" w:rsidRPr="009F5E2E" w:rsidRDefault="00CC0C67" w:rsidP="00601428">
            <w:pPr>
              <w:rPr>
                <w:b/>
                <w:bCs/>
              </w:rPr>
            </w:pPr>
          </w:p>
        </w:tc>
        <w:tc>
          <w:tcPr>
            <w:tcW w:w="960" w:type="dxa"/>
            <w:tcBorders>
              <w:top w:val="nil"/>
              <w:left w:val="nil"/>
              <w:bottom w:val="nil"/>
              <w:right w:val="nil"/>
            </w:tcBorders>
            <w:shd w:val="clear" w:color="auto" w:fill="auto"/>
            <w:vAlign w:val="center"/>
            <w:hideMark/>
          </w:tcPr>
          <w:p w:rsidR="00CC0C67" w:rsidRPr="009F5E2E" w:rsidRDefault="00CC0C67" w:rsidP="00601428">
            <w:pPr>
              <w:rPr>
                <w:b/>
                <w:bCs/>
              </w:rPr>
            </w:pPr>
          </w:p>
        </w:tc>
        <w:tc>
          <w:tcPr>
            <w:tcW w:w="960" w:type="dxa"/>
            <w:tcBorders>
              <w:top w:val="nil"/>
              <w:left w:val="nil"/>
              <w:bottom w:val="nil"/>
              <w:right w:val="nil"/>
            </w:tcBorders>
            <w:shd w:val="clear" w:color="auto" w:fill="auto"/>
            <w:hideMark/>
          </w:tcPr>
          <w:p w:rsidR="00CC0C67" w:rsidRPr="009F5E2E" w:rsidRDefault="00CC0C67" w:rsidP="00601428"/>
        </w:tc>
        <w:tc>
          <w:tcPr>
            <w:tcW w:w="239" w:type="dxa"/>
            <w:tcBorders>
              <w:top w:val="nil"/>
              <w:left w:val="nil"/>
              <w:bottom w:val="nil"/>
              <w:right w:val="nil"/>
            </w:tcBorders>
            <w:shd w:val="clear" w:color="auto" w:fill="auto"/>
            <w:hideMark/>
          </w:tcPr>
          <w:p w:rsidR="00CC0C67" w:rsidRPr="009F5E2E" w:rsidRDefault="00CC0C67" w:rsidP="00601428"/>
        </w:tc>
        <w:tc>
          <w:tcPr>
            <w:tcW w:w="425" w:type="dxa"/>
            <w:tcBorders>
              <w:top w:val="nil"/>
              <w:left w:val="nil"/>
              <w:bottom w:val="nil"/>
              <w:right w:val="nil"/>
            </w:tcBorders>
            <w:shd w:val="clear" w:color="auto" w:fill="auto"/>
            <w:hideMark/>
          </w:tcPr>
          <w:p w:rsidR="00CC0C67" w:rsidRPr="009F5E2E" w:rsidRDefault="00CC0C67" w:rsidP="00601428"/>
        </w:tc>
        <w:tc>
          <w:tcPr>
            <w:tcW w:w="4220" w:type="dxa"/>
            <w:gridSpan w:val="4"/>
            <w:tcBorders>
              <w:top w:val="nil"/>
              <w:left w:val="nil"/>
              <w:bottom w:val="nil"/>
              <w:right w:val="nil"/>
            </w:tcBorders>
            <w:shd w:val="clear" w:color="auto" w:fill="auto"/>
            <w:vAlign w:val="center"/>
            <w:hideMark/>
          </w:tcPr>
          <w:p w:rsidR="00CC0C67" w:rsidRPr="009F5E2E" w:rsidRDefault="00CC0C67" w:rsidP="00601428">
            <w:pPr>
              <w:rPr>
                <w:b/>
                <w:bCs/>
              </w:rPr>
            </w:pPr>
            <w:proofErr w:type="gramStart"/>
            <w:r>
              <w:rPr>
                <w:b/>
                <w:bCs/>
              </w:rPr>
              <w:t>« _</w:t>
            </w:r>
            <w:proofErr w:type="gramEnd"/>
            <w:r>
              <w:rPr>
                <w:b/>
                <w:bCs/>
              </w:rPr>
              <w:t xml:space="preserve">___ » ________________  2017 </w:t>
            </w:r>
            <w:r w:rsidRPr="009F5E2E">
              <w:rPr>
                <w:b/>
                <w:bCs/>
              </w:rPr>
              <w:t>года</w:t>
            </w:r>
          </w:p>
        </w:tc>
      </w:tr>
    </w:tbl>
    <w:p w:rsidR="00CC0C67" w:rsidRPr="00C011FE" w:rsidRDefault="00CC0C67" w:rsidP="00CC0C67">
      <w:pPr>
        <w:jc w:val="both"/>
      </w:pPr>
    </w:p>
    <w:p w:rsidR="0040419D" w:rsidRDefault="0040419D" w:rsidP="0040419D">
      <w:pPr>
        <w:jc w:val="both"/>
      </w:pPr>
    </w:p>
    <w:tbl>
      <w:tblPr>
        <w:tblpPr w:leftFromText="180" w:rightFromText="180" w:horzAnchor="margin" w:tblpXSpec="center" w:tblpY="-285"/>
        <w:tblW w:w="16439" w:type="dxa"/>
        <w:tblLayout w:type="fixed"/>
        <w:tblLook w:val="04A0" w:firstRow="1" w:lastRow="0" w:firstColumn="1" w:lastColumn="0" w:noHBand="0" w:noVBand="1"/>
      </w:tblPr>
      <w:tblGrid>
        <w:gridCol w:w="436"/>
        <w:gridCol w:w="2876"/>
        <w:gridCol w:w="1609"/>
        <w:gridCol w:w="1398"/>
        <w:gridCol w:w="893"/>
        <w:gridCol w:w="947"/>
        <w:gridCol w:w="453"/>
        <w:gridCol w:w="494"/>
        <w:gridCol w:w="145"/>
        <w:gridCol w:w="140"/>
        <w:gridCol w:w="668"/>
        <w:gridCol w:w="821"/>
        <w:gridCol w:w="1276"/>
        <w:gridCol w:w="142"/>
        <w:gridCol w:w="6"/>
        <w:gridCol w:w="859"/>
        <w:gridCol w:w="546"/>
        <w:gridCol w:w="6"/>
        <w:gridCol w:w="582"/>
        <w:gridCol w:w="1154"/>
        <w:gridCol w:w="988"/>
      </w:tblGrid>
      <w:tr w:rsidR="0040419D" w:rsidRPr="009F5E2E" w:rsidTr="00D652D8">
        <w:trPr>
          <w:trHeight w:val="429"/>
        </w:trPr>
        <w:tc>
          <w:tcPr>
            <w:tcW w:w="436" w:type="dxa"/>
            <w:tcBorders>
              <w:top w:val="nil"/>
              <w:left w:val="nil"/>
              <w:bottom w:val="nil"/>
              <w:right w:val="nil"/>
            </w:tcBorders>
            <w:shd w:val="clear" w:color="auto" w:fill="auto"/>
            <w:vAlign w:val="bottom"/>
            <w:hideMark/>
          </w:tcPr>
          <w:p w:rsidR="0040419D" w:rsidRPr="009F5E2E" w:rsidRDefault="0040419D" w:rsidP="00601428"/>
        </w:tc>
        <w:tc>
          <w:tcPr>
            <w:tcW w:w="2876" w:type="dxa"/>
            <w:tcBorders>
              <w:top w:val="nil"/>
              <w:left w:val="nil"/>
              <w:bottom w:val="nil"/>
              <w:right w:val="nil"/>
            </w:tcBorders>
            <w:shd w:val="clear" w:color="auto" w:fill="auto"/>
            <w:vAlign w:val="bottom"/>
            <w:hideMark/>
          </w:tcPr>
          <w:p w:rsidR="0040419D" w:rsidRPr="009F5E2E" w:rsidRDefault="0040419D" w:rsidP="00601428"/>
        </w:tc>
        <w:tc>
          <w:tcPr>
            <w:tcW w:w="1609" w:type="dxa"/>
            <w:tcBorders>
              <w:top w:val="nil"/>
              <w:left w:val="nil"/>
              <w:bottom w:val="nil"/>
              <w:right w:val="nil"/>
            </w:tcBorders>
            <w:shd w:val="clear" w:color="auto" w:fill="auto"/>
            <w:vAlign w:val="bottom"/>
            <w:hideMark/>
          </w:tcPr>
          <w:p w:rsidR="0040419D" w:rsidRPr="009F5E2E" w:rsidRDefault="0040419D" w:rsidP="00601428"/>
        </w:tc>
        <w:tc>
          <w:tcPr>
            <w:tcW w:w="1398" w:type="dxa"/>
            <w:tcBorders>
              <w:top w:val="nil"/>
              <w:left w:val="nil"/>
              <w:bottom w:val="nil"/>
              <w:right w:val="nil"/>
            </w:tcBorders>
            <w:shd w:val="clear" w:color="auto" w:fill="auto"/>
            <w:vAlign w:val="bottom"/>
            <w:hideMark/>
          </w:tcPr>
          <w:p w:rsidR="0040419D" w:rsidRPr="009F5E2E" w:rsidRDefault="0040419D" w:rsidP="00601428"/>
        </w:tc>
        <w:tc>
          <w:tcPr>
            <w:tcW w:w="893" w:type="dxa"/>
            <w:tcBorders>
              <w:top w:val="nil"/>
              <w:left w:val="nil"/>
              <w:bottom w:val="nil"/>
              <w:right w:val="nil"/>
            </w:tcBorders>
            <w:shd w:val="clear" w:color="auto" w:fill="auto"/>
            <w:vAlign w:val="bottom"/>
            <w:hideMark/>
          </w:tcPr>
          <w:p w:rsidR="0040419D" w:rsidRPr="009F5E2E" w:rsidRDefault="0040419D" w:rsidP="00601428"/>
        </w:tc>
        <w:tc>
          <w:tcPr>
            <w:tcW w:w="947" w:type="dxa"/>
            <w:tcBorders>
              <w:top w:val="nil"/>
              <w:left w:val="nil"/>
              <w:bottom w:val="nil"/>
              <w:right w:val="nil"/>
            </w:tcBorders>
            <w:shd w:val="clear" w:color="auto" w:fill="auto"/>
            <w:vAlign w:val="bottom"/>
            <w:hideMark/>
          </w:tcPr>
          <w:p w:rsidR="0040419D" w:rsidRPr="009F5E2E" w:rsidRDefault="0040419D" w:rsidP="00601428"/>
        </w:tc>
        <w:tc>
          <w:tcPr>
            <w:tcW w:w="947" w:type="dxa"/>
            <w:gridSpan w:val="2"/>
            <w:tcBorders>
              <w:top w:val="nil"/>
              <w:left w:val="nil"/>
              <w:bottom w:val="nil"/>
              <w:right w:val="nil"/>
            </w:tcBorders>
            <w:shd w:val="clear" w:color="auto" w:fill="auto"/>
            <w:vAlign w:val="bottom"/>
            <w:hideMark/>
          </w:tcPr>
          <w:p w:rsidR="0040419D" w:rsidRPr="009F5E2E" w:rsidRDefault="0040419D" w:rsidP="00601428"/>
        </w:tc>
        <w:tc>
          <w:tcPr>
            <w:tcW w:w="953" w:type="dxa"/>
            <w:gridSpan w:val="3"/>
            <w:tcBorders>
              <w:top w:val="nil"/>
              <w:left w:val="nil"/>
              <w:bottom w:val="nil"/>
              <w:right w:val="nil"/>
            </w:tcBorders>
            <w:shd w:val="clear" w:color="auto" w:fill="auto"/>
            <w:vAlign w:val="bottom"/>
            <w:hideMark/>
          </w:tcPr>
          <w:p w:rsidR="0040419D" w:rsidRPr="009F5E2E" w:rsidRDefault="0040419D" w:rsidP="00601428"/>
        </w:tc>
        <w:tc>
          <w:tcPr>
            <w:tcW w:w="2097" w:type="dxa"/>
            <w:gridSpan w:val="2"/>
            <w:tcBorders>
              <w:top w:val="nil"/>
              <w:left w:val="nil"/>
              <w:bottom w:val="nil"/>
              <w:right w:val="nil"/>
            </w:tcBorders>
            <w:shd w:val="clear" w:color="auto" w:fill="auto"/>
            <w:vAlign w:val="bottom"/>
            <w:hideMark/>
          </w:tcPr>
          <w:p w:rsidR="0040419D" w:rsidRPr="009F5E2E" w:rsidRDefault="0040419D" w:rsidP="00601428"/>
        </w:tc>
        <w:tc>
          <w:tcPr>
            <w:tcW w:w="1007" w:type="dxa"/>
            <w:gridSpan w:val="3"/>
            <w:tcBorders>
              <w:top w:val="nil"/>
              <w:left w:val="nil"/>
              <w:bottom w:val="nil"/>
              <w:right w:val="nil"/>
            </w:tcBorders>
            <w:shd w:val="clear" w:color="auto" w:fill="auto"/>
            <w:vAlign w:val="bottom"/>
            <w:hideMark/>
          </w:tcPr>
          <w:p w:rsidR="0040419D" w:rsidRPr="009F5E2E" w:rsidRDefault="0040419D" w:rsidP="00601428"/>
        </w:tc>
        <w:tc>
          <w:tcPr>
            <w:tcW w:w="1134" w:type="dxa"/>
            <w:gridSpan w:val="3"/>
            <w:tcBorders>
              <w:top w:val="nil"/>
              <w:left w:val="nil"/>
              <w:bottom w:val="nil"/>
              <w:right w:val="nil"/>
            </w:tcBorders>
            <w:shd w:val="clear" w:color="auto" w:fill="auto"/>
            <w:vAlign w:val="bottom"/>
            <w:hideMark/>
          </w:tcPr>
          <w:p w:rsidR="0040419D" w:rsidRPr="009F5E2E" w:rsidRDefault="0040419D" w:rsidP="00601428"/>
        </w:tc>
        <w:tc>
          <w:tcPr>
            <w:tcW w:w="2142" w:type="dxa"/>
            <w:gridSpan w:val="2"/>
            <w:tcBorders>
              <w:top w:val="nil"/>
              <w:left w:val="nil"/>
              <w:bottom w:val="nil"/>
              <w:right w:val="nil"/>
            </w:tcBorders>
            <w:shd w:val="clear" w:color="auto" w:fill="auto"/>
            <w:vAlign w:val="center"/>
            <w:hideMark/>
          </w:tcPr>
          <w:p w:rsidR="0040419D" w:rsidRPr="0040419D" w:rsidRDefault="0040419D" w:rsidP="00601428">
            <w:pPr>
              <w:rPr>
                <w:b/>
                <w:bCs/>
                <w:i/>
                <w:iCs/>
                <w:sz w:val="22"/>
                <w:szCs w:val="22"/>
              </w:rPr>
            </w:pPr>
            <w:r w:rsidRPr="0040419D">
              <w:rPr>
                <w:b/>
                <w:bCs/>
                <w:i/>
                <w:iCs/>
                <w:sz w:val="22"/>
                <w:szCs w:val="22"/>
              </w:rPr>
              <w:t>Приложение № 1.2</w:t>
            </w:r>
          </w:p>
        </w:tc>
      </w:tr>
      <w:tr w:rsidR="0040419D" w:rsidRPr="009F5E2E" w:rsidTr="00601428">
        <w:trPr>
          <w:trHeight w:val="540"/>
        </w:trPr>
        <w:tc>
          <w:tcPr>
            <w:tcW w:w="436" w:type="dxa"/>
            <w:tcBorders>
              <w:top w:val="nil"/>
              <w:left w:val="nil"/>
              <w:bottom w:val="nil"/>
              <w:right w:val="nil"/>
            </w:tcBorders>
            <w:shd w:val="clear" w:color="auto" w:fill="auto"/>
            <w:vAlign w:val="bottom"/>
            <w:hideMark/>
          </w:tcPr>
          <w:p w:rsidR="0040419D" w:rsidRPr="009F5E2E" w:rsidRDefault="0040419D" w:rsidP="00601428"/>
        </w:tc>
        <w:tc>
          <w:tcPr>
            <w:tcW w:w="2876" w:type="dxa"/>
            <w:tcBorders>
              <w:top w:val="nil"/>
              <w:left w:val="nil"/>
              <w:bottom w:val="nil"/>
              <w:right w:val="nil"/>
            </w:tcBorders>
            <w:shd w:val="clear" w:color="auto" w:fill="auto"/>
            <w:vAlign w:val="bottom"/>
            <w:hideMark/>
          </w:tcPr>
          <w:p w:rsidR="0040419D" w:rsidRPr="009F5E2E" w:rsidRDefault="0040419D" w:rsidP="00601428"/>
        </w:tc>
        <w:tc>
          <w:tcPr>
            <w:tcW w:w="1609" w:type="dxa"/>
            <w:tcBorders>
              <w:top w:val="nil"/>
              <w:left w:val="nil"/>
              <w:bottom w:val="nil"/>
              <w:right w:val="nil"/>
            </w:tcBorders>
            <w:shd w:val="clear" w:color="auto" w:fill="auto"/>
            <w:vAlign w:val="bottom"/>
            <w:hideMark/>
          </w:tcPr>
          <w:p w:rsidR="0040419D" w:rsidRPr="009F5E2E" w:rsidRDefault="0040419D" w:rsidP="00601428"/>
        </w:tc>
        <w:tc>
          <w:tcPr>
            <w:tcW w:w="1398" w:type="dxa"/>
            <w:tcBorders>
              <w:top w:val="nil"/>
              <w:left w:val="nil"/>
              <w:bottom w:val="nil"/>
              <w:right w:val="nil"/>
            </w:tcBorders>
            <w:shd w:val="clear" w:color="auto" w:fill="auto"/>
            <w:vAlign w:val="bottom"/>
            <w:hideMark/>
          </w:tcPr>
          <w:p w:rsidR="0040419D" w:rsidRPr="009F5E2E" w:rsidRDefault="0040419D" w:rsidP="00601428"/>
        </w:tc>
        <w:tc>
          <w:tcPr>
            <w:tcW w:w="893" w:type="dxa"/>
            <w:tcBorders>
              <w:top w:val="nil"/>
              <w:left w:val="nil"/>
              <w:bottom w:val="nil"/>
              <w:right w:val="nil"/>
            </w:tcBorders>
            <w:shd w:val="clear" w:color="auto" w:fill="auto"/>
            <w:vAlign w:val="bottom"/>
            <w:hideMark/>
          </w:tcPr>
          <w:p w:rsidR="0040419D" w:rsidRPr="009F5E2E" w:rsidRDefault="0040419D" w:rsidP="00601428"/>
        </w:tc>
        <w:tc>
          <w:tcPr>
            <w:tcW w:w="947" w:type="dxa"/>
            <w:tcBorders>
              <w:top w:val="nil"/>
              <w:left w:val="nil"/>
              <w:bottom w:val="nil"/>
              <w:right w:val="nil"/>
            </w:tcBorders>
            <w:shd w:val="clear" w:color="auto" w:fill="auto"/>
            <w:vAlign w:val="bottom"/>
            <w:hideMark/>
          </w:tcPr>
          <w:p w:rsidR="0040419D" w:rsidRPr="009F5E2E" w:rsidRDefault="0040419D" w:rsidP="00601428"/>
        </w:tc>
        <w:tc>
          <w:tcPr>
            <w:tcW w:w="947" w:type="dxa"/>
            <w:gridSpan w:val="2"/>
            <w:tcBorders>
              <w:top w:val="nil"/>
              <w:left w:val="nil"/>
              <w:bottom w:val="nil"/>
              <w:right w:val="nil"/>
            </w:tcBorders>
            <w:shd w:val="clear" w:color="auto" w:fill="auto"/>
            <w:vAlign w:val="bottom"/>
            <w:hideMark/>
          </w:tcPr>
          <w:p w:rsidR="0040419D" w:rsidRPr="009F5E2E" w:rsidRDefault="0040419D" w:rsidP="00601428"/>
        </w:tc>
        <w:tc>
          <w:tcPr>
            <w:tcW w:w="953" w:type="dxa"/>
            <w:gridSpan w:val="3"/>
            <w:tcBorders>
              <w:top w:val="nil"/>
              <w:left w:val="nil"/>
              <w:bottom w:val="nil"/>
              <w:right w:val="nil"/>
            </w:tcBorders>
            <w:shd w:val="clear" w:color="auto" w:fill="auto"/>
            <w:vAlign w:val="bottom"/>
            <w:hideMark/>
          </w:tcPr>
          <w:p w:rsidR="0040419D" w:rsidRPr="009F5E2E" w:rsidRDefault="0040419D" w:rsidP="00601428"/>
        </w:tc>
        <w:tc>
          <w:tcPr>
            <w:tcW w:w="2097" w:type="dxa"/>
            <w:gridSpan w:val="2"/>
            <w:tcBorders>
              <w:top w:val="nil"/>
              <w:left w:val="nil"/>
              <w:bottom w:val="nil"/>
              <w:right w:val="nil"/>
            </w:tcBorders>
            <w:shd w:val="clear" w:color="auto" w:fill="auto"/>
            <w:vAlign w:val="bottom"/>
            <w:hideMark/>
          </w:tcPr>
          <w:p w:rsidR="0040419D" w:rsidRPr="009F5E2E" w:rsidRDefault="0040419D" w:rsidP="00601428"/>
        </w:tc>
        <w:tc>
          <w:tcPr>
            <w:tcW w:w="4283" w:type="dxa"/>
            <w:gridSpan w:val="8"/>
            <w:tcBorders>
              <w:top w:val="nil"/>
              <w:left w:val="nil"/>
              <w:bottom w:val="nil"/>
              <w:right w:val="nil"/>
            </w:tcBorders>
            <w:shd w:val="clear" w:color="auto" w:fill="auto"/>
            <w:vAlign w:val="center"/>
            <w:hideMark/>
          </w:tcPr>
          <w:p w:rsidR="0040419D" w:rsidRPr="009F5E2E" w:rsidRDefault="0040419D" w:rsidP="00601428">
            <w:pPr>
              <w:jc w:val="right"/>
              <w:rPr>
                <w:b/>
                <w:bCs/>
                <w:i/>
                <w:iCs/>
              </w:rPr>
            </w:pPr>
            <w:r w:rsidRPr="009F5E2E">
              <w:rPr>
                <w:b/>
                <w:bCs/>
                <w:i/>
                <w:iCs/>
              </w:rPr>
              <w:t xml:space="preserve"> </w:t>
            </w:r>
            <w:r>
              <w:rPr>
                <w:b/>
                <w:bCs/>
                <w:i/>
                <w:iCs/>
              </w:rPr>
              <w:t xml:space="preserve">       </w:t>
            </w:r>
            <w:r w:rsidRPr="009F5E2E">
              <w:rPr>
                <w:b/>
                <w:bCs/>
                <w:i/>
                <w:iCs/>
              </w:rPr>
              <w:t xml:space="preserve"> к Договору поставки товара    </w:t>
            </w:r>
            <w:r>
              <w:rPr>
                <w:b/>
                <w:bCs/>
                <w:i/>
                <w:iCs/>
              </w:rPr>
              <w:t xml:space="preserve">                             </w:t>
            </w:r>
            <w:r w:rsidRPr="009F5E2E">
              <w:rPr>
                <w:b/>
                <w:bCs/>
                <w:i/>
                <w:iCs/>
              </w:rPr>
              <w:t>_</w:t>
            </w:r>
            <w:proofErr w:type="gramStart"/>
            <w:r w:rsidRPr="009F5E2E">
              <w:rPr>
                <w:b/>
                <w:bCs/>
                <w:i/>
                <w:iCs/>
              </w:rPr>
              <w:t>_._</w:t>
            </w:r>
            <w:proofErr w:type="gramEnd"/>
            <w:r w:rsidRPr="009F5E2E">
              <w:rPr>
                <w:b/>
                <w:bCs/>
                <w:i/>
                <w:iCs/>
              </w:rPr>
              <w:t>_.____ г. №__________</w:t>
            </w:r>
          </w:p>
        </w:tc>
      </w:tr>
      <w:tr w:rsidR="0040419D" w:rsidRPr="009F5E2E" w:rsidTr="00601428">
        <w:trPr>
          <w:trHeight w:val="375"/>
        </w:trPr>
        <w:tc>
          <w:tcPr>
            <w:tcW w:w="16439" w:type="dxa"/>
            <w:gridSpan w:val="21"/>
            <w:tcBorders>
              <w:top w:val="nil"/>
              <w:left w:val="nil"/>
              <w:bottom w:val="nil"/>
              <w:right w:val="nil"/>
            </w:tcBorders>
            <w:shd w:val="clear" w:color="auto" w:fill="auto"/>
            <w:vAlign w:val="center"/>
            <w:hideMark/>
          </w:tcPr>
          <w:p w:rsidR="0040419D" w:rsidRPr="009F5E2E" w:rsidRDefault="0040419D" w:rsidP="00601428">
            <w:pPr>
              <w:jc w:val="center"/>
              <w:rPr>
                <w:b/>
                <w:bCs/>
                <w:sz w:val="28"/>
                <w:szCs w:val="28"/>
              </w:rPr>
            </w:pPr>
            <w:r w:rsidRPr="009F5E2E">
              <w:rPr>
                <w:b/>
                <w:bCs/>
                <w:sz w:val="28"/>
                <w:szCs w:val="28"/>
              </w:rPr>
              <w:t>Спецификация</w:t>
            </w:r>
          </w:p>
        </w:tc>
      </w:tr>
      <w:tr w:rsidR="0040419D" w:rsidRPr="009F5E2E" w:rsidTr="00601428">
        <w:trPr>
          <w:trHeight w:val="510"/>
        </w:trPr>
        <w:tc>
          <w:tcPr>
            <w:tcW w:w="16439" w:type="dxa"/>
            <w:gridSpan w:val="21"/>
            <w:tcBorders>
              <w:top w:val="nil"/>
              <w:left w:val="nil"/>
              <w:bottom w:val="nil"/>
              <w:right w:val="nil"/>
            </w:tcBorders>
            <w:shd w:val="clear" w:color="auto" w:fill="auto"/>
            <w:vAlign w:val="center"/>
            <w:hideMark/>
          </w:tcPr>
          <w:p w:rsidR="0040419D" w:rsidRPr="009F5E2E" w:rsidRDefault="0040419D" w:rsidP="00601428">
            <w:pPr>
              <w:rPr>
                <w:b/>
                <w:bCs/>
              </w:rPr>
            </w:pPr>
            <w:r w:rsidRPr="009F5E2E">
              <w:rPr>
                <w:b/>
                <w:bCs/>
              </w:rPr>
              <w:t>_____________________, именуемое в дальнейшем «Поставщик», в лице директора ____________________, действующего на основании __________________, с одной стороны, и</w:t>
            </w:r>
          </w:p>
        </w:tc>
      </w:tr>
      <w:tr w:rsidR="0040419D" w:rsidRPr="009F5E2E" w:rsidTr="00601428">
        <w:trPr>
          <w:trHeight w:val="583"/>
        </w:trPr>
        <w:tc>
          <w:tcPr>
            <w:tcW w:w="16439" w:type="dxa"/>
            <w:gridSpan w:val="21"/>
            <w:tcBorders>
              <w:top w:val="nil"/>
              <w:left w:val="nil"/>
              <w:bottom w:val="single" w:sz="8" w:space="0" w:color="auto"/>
              <w:right w:val="nil"/>
            </w:tcBorders>
            <w:shd w:val="clear" w:color="auto" w:fill="auto"/>
            <w:vAlign w:val="center"/>
            <w:hideMark/>
          </w:tcPr>
          <w:p w:rsidR="0040419D" w:rsidRDefault="0040419D" w:rsidP="00601428">
            <w:pPr>
              <w:rPr>
                <w:b/>
                <w:bCs/>
              </w:rPr>
            </w:pPr>
            <w:r w:rsidRPr="009F5E2E">
              <w:rPr>
                <w:b/>
                <w:bCs/>
              </w:rPr>
              <w:t xml:space="preserve">ПАО «Башинформсвязь», именуемое в дальнейшем «Покупатель», в лице Генерального директора </w:t>
            </w:r>
            <w:proofErr w:type="spellStart"/>
            <w:r w:rsidRPr="009F5E2E">
              <w:rPr>
                <w:b/>
                <w:bCs/>
              </w:rPr>
              <w:t>Долгоаршинных</w:t>
            </w:r>
            <w:proofErr w:type="spellEnd"/>
            <w:r w:rsidRPr="009F5E2E">
              <w:rPr>
                <w:b/>
                <w:bCs/>
              </w:rPr>
              <w:t xml:space="preserve"> Марата </w:t>
            </w:r>
            <w:proofErr w:type="spellStart"/>
            <w:proofErr w:type="gramStart"/>
            <w:r w:rsidRPr="009F5E2E">
              <w:rPr>
                <w:b/>
                <w:bCs/>
              </w:rPr>
              <w:t>Гайнулловича</w:t>
            </w:r>
            <w:proofErr w:type="spellEnd"/>
            <w:r w:rsidRPr="009F5E2E">
              <w:rPr>
                <w:b/>
                <w:bCs/>
              </w:rPr>
              <w:t>,  действующего</w:t>
            </w:r>
            <w:proofErr w:type="gramEnd"/>
            <w:r w:rsidRPr="009F5E2E">
              <w:rPr>
                <w:b/>
                <w:bCs/>
              </w:rPr>
              <w:t xml:space="preserve"> на основании _____________, с другой стороны, совместно именуемые «Стороны», заключили настоящее Приложение № 1</w:t>
            </w:r>
            <w:r>
              <w:rPr>
                <w:b/>
                <w:bCs/>
              </w:rPr>
              <w:t>.2</w:t>
            </w:r>
            <w:r w:rsidRPr="009F5E2E">
              <w:rPr>
                <w:b/>
                <w:bCs/>
              </w:rPr>
              <w:t xml:space="preserve"> к Договору на поставку товара от __.__.____ г. № _________ (далее – «Договор») о нижеследующем:</w:t>
            </w:r>
          </w:p>
          <w:p w:rsidR="00CC0C67" w:rsidRPr="009F5E2E" w:rsidRDefault="00CC0C67" w:rsidP="00601428">
            <w:pPr>
              <w:rPr>
                <w:b/>
                <w:bCs/>
              </w:rPr>
            </w:pPr>
          </w:p>
        </w:tc>
      </w:tr>
      <w:tr w:rsidR="00CC0C67" w:rsidRPr="009F5E2E" w:rsidTr="00CC0C67">
        <w:trPr>
          <w:gridAfter w:val="1"/>
          <w:wAfter w:w="988" w:type="dxa"/>
          <w:trHeight w:val="1065"/>
        </w:trPr>
        <w:tc>
          <w:tcPr>
            <w:tcW w:w="436" w:type="dxa"/>
            <w:tcBorders>
              <w:top w:val="nil"/>
              <w:left w:val="single" w:sz="8" w:space="0" w:color="auto"/>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п/п</w:t>
            </w:r>
          </w:p>
        </w:tc>
        <w:tc>
          <w:tcPr>
            <w:tcW w:w="2876"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Индекс (и/или серийный, заводской номер, марка, модель оборудования и т.п.)</w:t>
            </w:r>
          </w:p>
        </w:tc>
        <w:tc>
          <w:tcPr>
            <w:tcW w:w="1609"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Производитель</w:t>
            </w:r>
          </w:p>
        </w:tc>
        <w:tc>
          <w:tcPr>
            <w:tcW w:w="1398"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Наименование Товара</w:t>
            </w:r>
          </w:p>
        </w:tc>
        <w:tc>
          <w:tcPr>
            <w:tcW w:w="893"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Ед. изм.</w:t>
            </w:r>
          </w:p>
        </w:tc>
        <w:tc>
          <w:tcPr>
            <w:tcW w:w="947" w:type="dxa"/>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Кол-во поставки в ед. изм.</w:t>
            </w:r>
          </w:p>
        </w:tc>
        <w:tc>
          <w:tcPr>
            <w:tcW w:w="1232" w:type="dxa"/>
            <w:gridSpan w:val="4"/>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Гарантийный срок</w:t>
            </w:r>
          </w:p>
        </w:tc>
        <w:tc>
          <w:tcPr>
            <w:tcW w:w="1489" w:type="dxa"/>
            <w:gridSpan w:val="2"/>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Цена, за единицу </w:t>
            </w:r>
            <w:proofErr w:type="gramStart"/>
            <w:r w:rsidRPr="00CC0C67">
              <w:rPr>
                <w:b/>
                <w:bCs/>
                <w:sz w:val="20"/>
                <w:szCs w:val="20"/>
              </w:rPr>
              <w:t>измерения,  без</w:t>
            </w:r>
            <w:proofErr w:type="gramEnd"/>
            <w:r w:rsidRPr="00CC0C67">
              <w:rPr>
                <w:b/>
                <w:bCs/>
                <w:sz w:val="20"/>
                <w:szCs w:val="20"/>
              </w:rPr>
              <w:t xml:space="preserve"> НДС, руб.</w:t>
            </w:r>
          </w:p>
        </w:tc>
        <w:tc>
          <w:tcPr>
            <w:tcW w:w="1424" w:type="dxa"/>
            <w:gridSpan w:val="3"/>
            <w:tcBorders>
              <w:top w:val="nil"/>
              <w:left w:val="nil"/>
              <w:bottom w:val="nil"/>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Цена, за единицу </w:t>
            </w:r>
            <w:proofErr w:type="gramStart"/>
            <w:r w:rsidRPr="00CC0C67">
              <w:rPr>
                <w:b/>
                <w:bCs/>
                <w:sz w:val="20"/>
                <w:szCs w:val="20"/>
              </w:rPr>
              <w:t>измерения,  с</w:t>
            </w:r>
            <w:proofErr w:type="gramEnd"/>
            <w:r w:rsidRPr="00CC0C67">
              <w:rPr>
                <w:b/>
                <w:bCs/>
                <w:sz w:val="20"/>
                <w:szCs w:val="20"/>
              </w:rPr>
              <w:t xml:space="preserve"> НДС, руб.</w:t>
            </w:r>
          </w:p>
        </w:tc>
        <w:tc>
          <w:tcPr>
            <w:tcW w:w="141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Сумма, в </w:t>
            </w:r>
            <w:proofErr w:type="spellStart"/>
            <w:r w:rsidRPr="00CC0C67">
              <w:rPr>
                <w:b/>
                <w:bCs/>
                <w:sz w:val="20"/>
                <w:szCs w:val="20"/>
              </w:rPr>
              <w:t>т.ч</w:t>
            </w:r>
            <w:proofErr w:type="spellEnd"/>
            <w:r w:rsidRPr="00CC0C67">
              <w:rPr>
                <w:b/>
                <w:bCs/>
                <w:sz w:val="20"/>
                <w:szCs w:val="20"/>
              </w:rPr>
              <w:t xml:space="preserve">. </w:t>
            </w:r>
            <w:proofErr w:type="gramStart"/>
            <w:r w:rsidRPr="00CC0C67">
              <w:rPr>
                <w:b/>
                <w:bCs/>
                <w:sz w:val="20"/>
                <w:szCs w:val="20"/>
              </w:rPr>
              <w:t>НДС ,</w:t>
            </w:r>
            <w:proofErr w:type="gramEnd"/>
            <w:r w:rsidRPr="00CC0C67">
              <w:rPr>
                <w:b/>
                <w:bCs/>
                <w:sz w:val="20"/>
                <w:szCs w:val="20"/>
              </w:rPr>
              <w:t xml:space="preserve"> руб.</w:t>
            </w:r>
          </w:p>
        </w:tc>
        <w:tc>
          <w:tcPr>
            <w:tcW w:w="1736" w:type="dxa"/>
            <w:gridSpan w:val="2"/>
            <w:tcBorders>
              <w:top w:val="nil"/>
              <w:left w:val="single" w:sz="8" w:space="0" w:color="auto"/>
              <w:bottom w:val="single" w:sz="4" w:space="0" w:color="auto"/>
              <w:right w:val="single" w:sz="8" w:space="0" w:color="auto"/>
            </w:tcBorders>
            <w:shd w:val="clear" w:color="auto" w:fill="auto"/>
            <w:vAlign w:val="center"/>
            <w:hideMark/>
          </w:tcPr>
          <w:p w:rsidR="00CC0C67" w:rsidRPr="00CC0C67" w:rsidRDefault="00CC0C67" w:rsidP="00601428">
            <w:pPr>
              <w:jc w:val="center"/>
              <w:rPr>
                <w:b/>
                <w:bCs/>
                <w:sz w:val="20"/>
                <w:szCs w:val="20"/>
              </w:rPr>
            </w:pPr>
            <w:r w:rsidRPr="00CC0C67">
              <w:rPr>
                <w:b/>
                <w:bCs/>
                <w:sz w:val="20"/>
                <w:szCs w:val="20"/>
              </w:rPr>
              <w:t xml:space="preserve">Способ доставки </w:t>
            </w:r>
          </w:p>
        </w:tc>
      </w:tr>
      <w:tr w:rsidR="00CC0C67" w:rsidRPr="009F5E2E" w:rsidTr="00CC0C67">
        <w:trPr>
          <w:gridAfter w:val="1"/>
          <w:wAfter w:w="988" w:type="dxa"/>
          <w:trHeight w:val="465"/>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rPr>
              <w:t>1</w:t>
            </w:r>
          </w:p>
        </w:tc>
        <w:tc>
          <w:tcPr>
            <w:tcW w:w="2876"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rPr>
                <w:sz w:val="20"/>
                <w:szCs w:val="20"/>
              </w:rPr>
            </w:pPr>
            <w:r w:rsidRPr="00CC0C67">
              <w:rPr>
                <w:sz w:val="20"/>
                <w:szCs w:val="20"/>
              </w:rPr>
              <w:t xml:space="preserve">Чековая лента </w:t>
            </w:r>
            <w:proofErr w:type="spellStart"/>
            <w:r w:rsidRPr="00CC0C67">
              <w:rPr>
                <w:sz w:val="20"/>
                <w:szCs w:val="20"/>
              </w:rPr>
              <w:t>термо</w:t>
            </w:r>
            <w:proofErr w:type="spellEnd"/>
            <w:r w:rsidRPr="00CC0C67">
              <w:rPr>
                <w:sz w:val="20"/>
                <w:szCs w:val="20"/>
              </w:rPr>
              <w:t xml:space="preserve"> в роликах с диаметром </w:t>
            </w:r>
            <w:proofErr w:type="spellStart"/>
            <w:r w:rsidRPr="00CC0C67">
              <w:rPr>
                <w:sz w:val="20"/>
                <w:szCs w:val="20"/>
              </w:rPr>
              <w:t>внутр.втулки</w:t>
            </w:r>
            <w:proofErr w:type="spellEnd"/>
            <w:r w:rsidRPr="00CC0C67">
              <w:rPr>
                <w:sz w:val="20"/>
                <w:szCs w:val="20"/>
              </w:rPr>
              <w:t xml:space="preserve"> 12 мм, </w:t>
            </w:r>
            <w:proofErr w:type="spellStart"/>
            <w:r w:rsidRPr="00CC0C67">
              <w:rPr>
                <w:sz w:val="20"/>
                <w:szCs w:val="20"/>
              </w:rPr>
              <w:t>макс.внешниим</w:t>
            </w:r>
            <w:proofErr w:type="spellEnd"/>
            <w:r w:rsidRPr="00CC0C67">
              <w:rPr>
                <w:sz w:val="20"/>
                <w:szCs w:val="20"/>
              </w:rPr>
              <w:t xml:space="preserve"> диаметром 83 мм, шириной 80 мм, полезной длиной 60 м</w:t>
            </w:r>
          </w:p>
        </w:tc>
        <w:tc>
          <w:tcPr>
            <w:tcW w:w="1609"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rPr>
                <w:sz w:val="20"/>
                <w:szCs w:val="20"/>
              </w:rPr>
            </w:pPr>
          </w:p>
        </w:tc>
        <w:tc>
          <w:tcPr>
            <w:tcW w:w="1398"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rPr>
                <w:sz w:val="20"/>
                <w:szCs w:val="20"/>
              </w:rPr>
            </w:pPr>
            <w:r w:rsidRPr="00CC0C67">
              <w:rPr>
                <w:sz w:val="20"/>
                <w:szCs w:val="20"/>
              </w:rPr>
              <w:t xml:space="preserve">Чековая лента </w:t>
            </w:r>
            <w:proofErr w:type="spellStart"/>
            <w:r w:rsidRPr="00CC0C67">
              <w:rPr>
                <w:sz w:val="20"/>
                <w:szCs w:val="20"/>
              </w:rPr>
              <w:t>термо</w:t>
            </w:r>
            <w:proofErr w:type="spellEnd"/>
            <w:r w:rsidRPr="00CC0C67">
              <w:rPr>
                <w:sz w:val="20"/>
                <w:szCs w:val="20"/>
              </w:rPr>
              <w:t xml:space="preserve"> 80*60*12</w:t>
            </w:r>
          </w:p>
        </w:tc>
        <w:tc>
          <w:tcPr>
            <w:tcW w:w="893"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proofErr w:type="spellStart"/>
            <w:r w:rsidRPr="00CC0C67">
              <w:rPr>
                <w:sz w:val="20"/>
                <w:szCs w:val="20"/>
              </w:rPr>
              <w:t>шт</w:t>
            </w:r>
            <w:proofErr w:type="spellEnd"/>
          </w:p>
        </w:tc>
        <w:tc>
          <w:tcPr>
            <w:tcW w:w="947" w:type="dxa"/>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lang w:val="en-US"/>
              </w:rPr>
              <w:t>1</w:t>
            </w:r>
            <w:r w:rsidRPr="00CC0C67">
              <w:rPr>
                <w:sz w:val="20"/>
                <w:szCs w:val="20"/>
              </w:rPr>
              <w:t>3200</w:t>
            </w:r>
          </w:p>
        </w:tc>
        <w:tc>
          <w:tcPr>
            <w:tcW w:w="1232" w:type="dxa"/>
            <w:gridSpan w:val="4"/>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rPr>
              <w:t>6 месяцев</w:t>
            </w:r>
          </w:p>
        </w:tc>
        <w:tc>
          <w:tcPr>
            <w:tcW w:w="1489" w:type="dxa"/>
            <w:gridSpan w:val="2"/>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p>
        </w:tc>
        <w:tc>
          <w:tcPr>
            <w:tcW w:w="1424" w:type="dxa"/>
            <w:gridSpan w:val="3"/>
            <w:tcBorders>
              <w:top w:val="single" w:sz="8" w:space="0" w:color="auto"/>
              <w:left w:val="nil"/>
              <w:bottom w:val="single" w:sz="8" w:space="0" w:color="auto"/>
              <w:right w:val="single" w:sz="8" w:space="0" w:color="auto"/>
            </w:tcBorders>
            <w:shd w:val="clear" w:color="auto" w:fill="auto"/>
            <w:vAlign w:val="center"/>
            <w:hideMark/>
          </w:tcPr>
          <w:p w:rsidR="00CC0C67" w:rsidRPr="00CC0C67" w:rsidRDefault="00CC0C67" w:rsidP="00601428">
            <w:pPr>
              <w:jc w:val="center"/>
              <w:rPr>
                <w:sz w:val="20"/>
                <w:szCs w:val="20"/>
              </w:rPr>
            </w:pPr>
          </w:p>
        </w:tc>
        <w:tc>
          <w:tcPr>
            <w:tcW w:w="141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CC0C67" w:rsidRPr="00CC0C67" w:rsidRDefault="00CC0C67" w:rsidP="00601428">
            <w:pPr>
              <w:jc w:val="center"/>
              <w:rPr>
                <w:sz w:val="20"/>
                <w:szCs w:val="20"/>
              </w:rPr>
            </w:pPr>
          </w:p>
        </w:tc>
        <w:tc>
          <w:tcPr>
            <w:tcW w:w="17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C67" w:rsidRPr="00CC0C67" w:rsidRDefault="00CC0C67" w:rsidP="00601428">
            <w:pPr>
              <w:jc w:val="center"/>
              <w:rPr>
                <w:sz w:val="20"/>
                <w:szCs w:val="20"/>
              </w:rPr>
            </w:pPr>
            <w:r w:rsidRPr="00CC0C67">
              <w:rPr>
                <w:sz w:val="20"/>
                <w:szCs w:val="20"/>
              </w:rPr>
              <w:t>Осуществляется Поставщиком</w:t>
            </w:r>
          </w:p>
        </w:tc>
      </w:tr>
      <w:tr w:rsidR="00CC0C67" w:rsidRPr="009F5E2E" w:rsidTr="00CC0C67">
        <w:trPr>
          <w:gridAfter w:val="1"/>
          <w:wAfter w:w="988" w:type="dxa"/>
          <w:trHeight w:val="288"/>
        </w:trPr>
        <w:tc>
          <w:tcPr>
            <w:tcW w:w="436" w:type="dxa"/>
            <w:tcBorders>
              <w:top w:val="single" w:sz="4" w:space="0" w:color="auto"/>
              <w:left w:val="single" w:sz="4" w:space="0" w:color="auto"/>
              <w:bottom w:val="single" w:sz="4" w:space="0" w:color="auto"/>
            </w:tcBorders>
            <w:shd w:val="clear" w:color="auto" w:fill="auto"/>
            <w:vAlign w:val="center"/>
          </w:tcPr>
          <w:p w:rsidR="00CC0C67" w:rsidRPr="009F5E2E" w:rsidRDefault="00CC0C67" w:rsidP="00601428">
            <w:pPr>
              <w:jc w:val="center"/>
            </w:pPr>
          </w:p>
        </w:tc>
        <w:tc>
          <w:tcPr>
            <w:tcW w:w="2876" w:type="dxa"/>
            <w:tcBorders>
              <w:top w:val="single" w:sz="4" w:space="0" w:color="auto"/>
              <w:bottom w:val="single" w:sz="4" w:space="0" w:color="auto"/>
            </w:tcBorders>
            <w:shd w:val="clear" w:color="auto" w:fill="auto"/>
            <w:vAlign w:val="center"/>
          </w:tcPr>
          <w:p w:rsidR="00CC0C67" w:rsidRDefault="00CC0C67" w:rsidP="00601428">
            <w:pPr>
              <w:rPr>
                <w:sz w:val="16"/>
                <w:szCs w:val="16"/>
              </w:rPr>
            </w:pPr>
          </w:p>
        </w:tc>
        <w:tc>
          <w:tcPr>
            <w:tcW w:w="1609" w:type="dxa"/>
            <w:tcBorders>
              <w:top w:val="single" w:sz="4" w:space="0" w:color="auto"/>
              <w:bottom w:val="single" w:sz="4" w:space="0" w:color="auto"/>
            </w:tcBorders>
            <w:shd w:val="clear" w:color="auto" w:fill="auto"/>
            <w:vAlign w:val="center"/>
          </w:tcPr>
          <w:p w:rsidR="00CC0C67" w:rsidRPr="009F5E2E" w:rsidRDefault="00CC0C67" w:rsidP="00601428">
            <w:pPr>
              <w:rPr>
                <w:sz w:val="16"/>
                <w:szCs w:val="16"/>
              </w:rPr>
            </w:pPr>
          </w:p>
        </w:tc>
        <w:tc>
          <w:tcPr>
            <w:tcW w:w="1398" w:type="dxa"/>
            <w:tcBorders>
              <w:top w:val="single" w:sz="4" w:space="0" w:color="auto"/>
              <w:bottom w:val="single" w:sz="4" w:space="0" w:color="auto"/>
            </w:tcBorders>
            <w:shd w:val="clear" w:color="auto" w:fill="auto"/>
            <w:vAlign w:val="center"/>
          </w:tcPr>
          <w:p w:rsidR="00CC0C67" w:rsidRPr="00DE5F4F" w:rsidRDefault="00CC0C67" w:rsidP="00601428">
            <w:pPr>
              <w:rPr>
                <w:sz w:val="16"/>
                <w:szCs w:val="16"/>
              </w:rPr>
            </w:pPr>
          </w:p>
        </w:tc>
        <w:tc>
          <w:tcPr>
            <w:tcW w:w="893" w:type="dxa"/>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947" w:type="dxa"/>
            <w:tcBorders>
              <w:top w:val="single" w:sz="4" w:space="0" w:color="auto"/>
              <w:bottom w:val="single" w:sz="4" w:space="0" w:color="auto"/>
            </w:tcBorders>
            <w:shd w:val="clear" w:color="auto" w:fill="auto"/>
            <w:vAlign w:val="center"/>
          </w:tcPr>
          <w:p w:rsidR="00CC0C67" w:rsidRDefault="00CC0C67" w:rsidP="00601428">
            <w:pPr>
              <w:jc w:val="center"/>
              <w:rPr>
                <w:sz w:val="16"/>
                <w:szCs w:val="16"/>
                <w:lang w:val="en-US"/>
              </w:rPr>
            </w:pPr>
          </w:p>
        </w:tc>
        <w:tc>
          <w:tcPr>
            <w:tcW w:w="1232" w:type="dxa"/>
            <w:gridSpan w:val="4"/>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1489" w:type="dxa"/>
            <w:gridSpan w:val="2"/>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1424" w:type="dxa"/>
            <w:gridSpan w:val="3"/>
            <w:tcBorders>
              <w:top w:val="single" w:sz="4" w:space="0" w:color="auto"/>
              <w:bottom w:val="single" w:sz="4" w:space="0" w:color="auto"/>
              <w:right w:val="single" w:sz="4" w:space="0" w:color="auto"/>
            </w:tcBorders>
            <w:shd w:val="clear" w:color="auto" w:fill="auto"/>
            <w:vAlign w:val="center"/>
          </w:tcPr>
          <w:p w:rsidR="00CC0C67" w:rsidRDefault="00CC0C67" w:rsidP="00601428">
            <w:pPr>
              <w:jc w:val="center"/>
              <w:rPr>
                <w:sz w:val="16"/>
                <w:szCs w:val="16"/>
              </w:rPr>
            </w:pPr>
            <w:r w:rsidRPr="009F5E2E">
              <w:rPr>
                <w:b/>
                <w:bCs/>
              </w:rPr>
              <w:t>Всего:</w:t>
            </w:r>
          </w:p>
        </w:tc>
        <w:tc>
          <w:tcPr>
            <w:tcW w:w="1411" w:type="dxa"/>
            <w:gridSpan w:val="3"/>
            <w:tcBorders>
              <w:top w:val="nil"/>
              <w:left w:val="single" w:sz="4" w:space="0" w:color="auto"/>
              <w:bottom w:val="single" w:sz="8" w:space="0" w:color="auto"/>
              <w:right w:val="single" w:sz="4" w:space="0" w:color="auto"/>
            </w:tcBorders>
            <w:shd w:val="clear" w:color="auto" w:fill="auto"/>
            <w:vAlign w:val="center"/>
          </w:tcPr>
          <w:p w:rsidR="00CC0C67" w:rsidRPr="009F5E2E" w:rsidRDefault="00CC0C67" w:rsidP="00601428">
            <w:pPr>
              <w:jc w:val="center"/>
              <w:rPr>
                <w:sz w:val="16"/>
                <w:szCs w:val="16"/>
              </w:rPr>
            </w:pPr>
          </w:p>
        </w:tc>
        <w:tc>
          <w:tcPr>
            <w:tcW w:w="1736" w:type="dxa"/>
            <w:gridSpan w:val="2"/>
            <w:tcBorders>
              <w:left w:val="single" w:sz="4" w:space="0" w:color="auto"/>
              <w:bottom w:val="single" w:sz="4" w:space="0" w:color="auto"/>
              <w:right w:val="single" w:sz="4" w:space="0" w:color="auto"/>
            </w:tcBorders>
            <w:shd w:val="clear" w:color="auto" w:fill="auto"/>
            <w:vAlign w:val="center"/>
          </w:tcPr>
          <w:p w:rsidR="00CC0C67" w:rsidRPr="009F5E2E" w:rsidRDefault="00CC0C67" w:rsidP="00601428">
            <w:pPr>
              <w:rPr>
                <w:sz w:val="16"/>
                <w:szCs w:val="16"/>
              </w:rPr>
            </w:pPr>
          </w:p>
        </w:tc>
      </w:tr>
      <w:tr w:rsidR="00CC0C67" w:rsidRPr="009F5E2E" w:rsidTr="00CC0C67">
        <w:trPr>
          <w:gridAfter w:val="1"/>
          <w:wAfter w:w="988" w:type="dxa"/>
          <w:trHeight w:val="297"/>
        </w:trPr>
        <w:tc>
          <w:tcPr>
            <w:tcW w:w="436" w:type="dxa"/>
            <w:tcBorders>
              <w:top w:val="single" w:sz="4" w:space="0" w:color="auto"/>
              <w:left w:val="single" w:sz="4" w:space="0" w:color="auto"/>
              <w:bottom w:val="single" w:sz="4" w:space="0" w:color="auto"/>
            </w:tcBorders>
            <w:shd w:val="clear" w:color="auto" w:fill="auto"/>
            <w:vAlign w:val="center"/>
          </w:tcPr>
          <w:p w:rsidR="00CC0C67" w:rsidRPr="009F5E2E" w:rsidRDefault="00CC0C67" w:rsidP="00601428">
            <w:pPr>
              <w:jc w:val="center"/>
            </w:pPr>
          </w:p>
        </w:tc>
        <w:tc>
          <w:tcPr>
            <w:tcW w:w="2876" w:type="dxa"/>
            <w:tcBorders>
              <w:top w:val="single" w:sz="4" w:space="0" w:color="auto"/>
              <w:bottom w:val="single" w:sz="4" w:space="0" w:color="auto"/>
            </w:tcBorders>
            <w:shd w:val="clear" w:color="auto" w:fill="auto"/>
            <w:vAlign w:val="center"/>
          </w:tcPr>
          <w:p w:rsidR="00CC0C67" w:rsidRDefault="00CC0C67" w:rsidP="00601428">
            <w:pPr>
              <w:rPr>
                <w:sz w:val="16"/>
                <w:szCs w:val="16"/>
              </w:rPr>
            </w:pPr>
          </w:p>
        </w:tc>
        <w:tc>
          <w:tcPr>
            <w:tcW w:w="1609" w:type="dxa"/>
            <w:tcBorders>
              <w:top w:val="single" w:sz="4" w:space="0" w:color="auto"/>
              <w:bottom w:val="single" w:sz="4" w:space="0" w:color="auto"/>
            </w:tcBorders>
            <w:shd w:val="clear" w:color="auto" w:fill="auto"/>
            <w:vAlign w:val="center"/>
          </w:tcPr>
          <w:p w:rsidR="00CC0C67" w:rsidRPr="009F5E2E" w:rsidRDefault="00CC0C67" w:rsidP="00601428">
            <w:pPr>
              <w:rPr>
                <w:sz w:val="16"/>
                <w:szCs w:val="16"/>
              </w:rPr>
            </w:pPr>
          </w:p>
        </w:tc>
        <w:tc>
          <w:tcPr>
            <w:tcW w:w="1398" w:type="dxa"/>
            <w:tcBorders>
              <w:top w:val="single" w:sz="4" w:space="0" w:color="auto"/>
              <w:bottom w:val="single" w:sz="4" w:space="0" w:color="auto"/>
            </w:tcBorders>
            <w:shd w:val="clear" w:color="auto" w:fill="auto"/>
            <w:vAlign w:val="center"/>
          </w:tcPr>
          <w:p w:rsidR="00CC0C67" w:rsidRPr="00DE5F4F" w:rsidRDefault="00CC0C67" w:rsidP="00601428">
            <w:pPr>
              <w:rPr>
                <w:sz w:val="16"/>
                <w:szCs w:val="16"/>
              </w:rPr>
            </w:pPr>
          </w:p>
        </w:tc>
        <w:tc>
          <w:tcPr>
            <w:tcW w:w="893" w:type="dxa"/>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947" w:type="dxa"/>
            <w:tcBorders>
              <w:top w:val="single" w:sz="4" w:space="0" w:color="auto"/>
              <w:bottom w:val="single" w:sz="4" w:space="0" w:color="auto"/>
            </w:tcBorders>
            <w:shd w:val="clear" w:color="auto" w:fill="auto"/>
            <w:vAlign w:val="center"/>
          </w:tcPr>
          <w:p w:rsidR="00CC0C67" w:rsidRDefault="00CC0C67" w:rsidP="00601428">
            <w:pPr>
              <w:jc w:val="center"/>
              <w:rPr>
                <w:sz w:val="16"/>
                <w:szCs w:val="16"/>
                <w:lang w:val="en-US"/>
              </w:rPr>
            </w:pPr>
          </w:p>
        </w:tc>
        <w:tc>
          <w:tcPr>
            <w:tcW w:w="453" w:type="dxa"/>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639" w:type="dxa"/>
            <w:gridSpan w:val="2"/>
            <w:tcBorders>
              <w:top w:val="single" w:sz="4" w:space="0" w:color="auto"/>
              <w:bottom w:val="single" w:sz="4" w:space="0" w:color="auto"/>
            </w:tcBorders>
            <w:shd w:val="clear" w:color="auto" w:fill="auto"/>
            <w:vAlign w:val="center"/>
          </w:tcPr>
          <w:p w:rsidR="00CC0C67" w:rsidRPr="009F5E2E" w:rsidRDefault="00CC0C67" w:rsidP="00601428">
            <w:pPr>
              <w:jc w:val="center"/>
              <w:rPr>
                <w:sz w:val="16"/>
                <w:szCs w:val="16"/>
              </w:rPr>
            </w:pPr>
          </w:p>
        </w:tc>
        <w:tc>
          <w:tcPr>
            <w:tcW w:w="3047" w:type="dxa"/>
            <w:gridSpan w:val="5"/>
            <w:tcBorders>
              <w:top w:val="single" w:sz="4" w:space="0" w:color="auto"/>
              <w:bottom w:val="single" w:sz="4" w:space="0" w:color="auto"/>
              <w:right w:val="single" w:sz="4" w:space="0" w:color="auto"/>
            </w:tcBorders>
            <w:shd w:val="clear" w:color="auto" w:fill="auto"/>
            <w:vAlign w:val="center"/>
          </w:tcPr>
          <w:p w:rsidR="00CC0C67" w:rsidRPr="009F5E2E" w:rsidRDefault="00CC0C67" w:rsidP="00601428">
            <w:pPr>
              <w:jc w:val="center"/>
              <w:rPr>
                <w:sz w:val="16"/>
                <w:szCs w:val="16"/>
              </w:rPr>
            </w:pPr>
            <w:r w:rsidRPr="009F5E2E">
              <w:rPr>
                <w:b/>
                <w:bCs/>
              </w:rPr>
              <w:t>В том числе НДС-18%:</w:t>
            </w:r>
          </w:p>
        </w:tc>
        <w:tc>
          <w:tcPr>
            <w:tcW w:w="1411" w:type="dxa"/>
            <w:gridSpan w:val="3"/>
            <w:tcBorders>
              <w:top w:val="nil"/>
              <w:left w:val="single" w:sz="4" w:space="0" w:color="auto"/>
              <w:bottom w:val="single" w:sz="8" w:space="0" w:color="auto"/>
              <w:right w:val="single" w:sz="4" w:space="0" w:color="auto"/>
            </w:tcBorders>
            <w:shd w:val="clear" w:color="auto" w:fill="auto"/>
            <w:vAlign w:val="center"/>
          </w:tcPr>
          <w:p w:rsidR="00CC0C67" w:rsidRPr="009F5E2E" w:rsidRDefault="00CC0C67" w:rsidP="00601428">
            <w:pPr>
              <w:jc w:val="center"/>
              <w:rPr>
                <w:sz w:val="16"/>
                <w:szCs w:val="16"/>
              </w:rPr>
            </w:pPr>
          </w:p>
        </w:tc>
        <w:tc>
          <w:tcPr>
            <w:tcW w:w="1742" w:type="dxa"/>
            <w:gridSpan w:val="3"/>
            <w:tcBorders>
              <w:left w:val="single" w:sz="4" w:space="0" w:color="auto"/>
              <w:bottom w:val="single" w:sz="4" w:space="0" w:color="auto"/>
              <w:right w:val="single" w:sz="4" w:space="0" w:color="auto"/>
            </w:tcBorders>
            <w:shd w:val="clear" w:color="auto" w:fill="auto"/>
            <w:vAlign w:val="center"/>
          </w:tcPr>
          <w:p w:rsidR="00CC0C67" w:rsidRPr="009F5E2E" w:rsidRDefault="00CC0C67" w:rsidP="00601428">
            <w:pPr>
              <w:rPr>
                <w:sz w:val="16"/>
                <w:szCs w:val="16"/>
              </w:rPr>
            </w:pPr>
          </w:p>
        </w:tc>
      </w:tr>
      <w:tr w:rsidR="00CC0C67" w:rsidRPr="009F5E2E" w:rsidTr="00052709">
        <w:trPr>
          <w:trHeight w:val="330"/>
        </w:trPr>
        <w:tc>
          <w:tcPr>
            <w:tcW w:w="436" w:type="dxa"/>
            <w:tcBorders>
              <w:top w:val="nil"/>
              <w:left w:val="nil"/>
              <w:bottom w:val="nil"/>
              <w:right w:val="nil"/>
            </w:tcBorders>
            <w:shd w:val="clear" w:color="auto" w:fill="auto"/>
            <w:vAlign w:val="bottom"/>
            <w:hideMark/>
          </w:tcPr>
          <w:p w:rsidR="00CC0C67" w:rsidRPr="009F5E2E" w:rsidRDefault="00CC0C67" w:rsidP="00601428"/>
        </w:tc>
        <w:tc>
          <w:tcPr>
            <w:tcW w:w="2876" w:type="dxa"/>
            <w:tcBorders>
              <w:top w:val="nil"/>
              <w:left w:val="nil"/>
              <w:bottom w:val="nil"/>
              <w:right w:val="nil"/>
            </w:tcBorders>
            <w:shd w:val="clear" w:color="auto" w:fill="auto"/>
            <w:vAlign w:val="bottom"/>
            <w:hideMark/>
          </w:tcPr>
          <w:p w:rsidR="00CC0C67" w:rsidRPr="009F5E2E" w:rsidRDefault="00CC0C67" w:rsidP="00601428"/>
        </w:tc>
        <w:tc>
          <w:tcPr>
            <w:tcW w:w="1609" w:type="dxa"/>
            <w:tcBorders>
              <w:top w:val="nil"/>
              <w:left w:val="nil"/>
              <w:bottom w:val="nil"/>
              <w:right w:val="nil"/>
            </w:tcBorders>
            <w:shd w:val="clear" w:color="auto" w:fill="auto"/>
            <w:vAlign w:val="bottom"/>
            <w:hideMark/>
          </w:tcPr>
          <w:p w:rsidR="00CC0C67" w:rsidRPr="009F5E2E" w:rsidRDefault="00CC0C67" w:rsidP="00601428"/>
        </w:tc>
        <w:tc>
          <w:tcPr>
            <w:tcW w:w="1398" w:type="dxa"/>
            <w:tcBorders>
              <w:top w:val="nil"/>
              <w:left w:val="nil"/>
              <w:bottom w:val="nil"/>
              <w:right w:val="nil"/>
            </w:tcBorders>
            <w:shd w:val="clear" w:color="auto" w:fill="auto"/>
            <w:vAlign w:val="bottom"/>
            <w:hideMark/>
          </w:tcPr>
          <w:p w:rsidR="00CC0C67" w:rsidRPr="009F5E2E" w:rsidRDefault="00CC0C67" w:rsidP="00601428"/>
        </w:tc>
        <w:tc>
          <w:tcPr>
            <w:tcW w:w="893" w:type="dxa"/>
            <w:tcBorders>
              <w:top w:val="nil"/>
              <w:left w:val="nil"/>
              <w:bottom w:val="nil"/>
              <w:right w:val="nil"/>
            </w:tcBorders>
            <w:shd w:val="clear" w:color="auto" w:fill="auto"/>
            <w:vAlign w:val="bottom"/>
            <w:hideMark/>
          </w:tcPr>
          <w:p w:rsidR="00CC0C67" w:rsidRPr="009F5E2E" w:rsidRDefault="00CC0C67" w:rsidP="00601428"/>
        </w:tc>
        <w:tc>
          <w:tcPr>
            <w:tcW w:w="947" w:type="dxa"/>
            <w:tcBorders>
              <w:top w:val="nil"/>
              <w:left w:val="nil"/>
              <w:bottom w:val="nil"/>
              <w:right w:val="nil"/>
            </w:tcBorders>
            <w:shd w:val="clear" w:color="auto" w:fill="auto"/>
            <w:vAlign w:val="bottom"/>
            <w:hideMark/>
          </w:tcPr>
          <w:p w:rsidR="00CC0C67" w:rsidRPr="009F5E2E" w:rsidRDefault="00CC0C67" w:rsidP="00601428"/>
        </w:tc>
        <w:tc>
          <w:tcPr>
            <w:tcW w:w="947" w:type="dxa"/>
            <w:gridSpan w:val="2"/>
            <w:tcBorders>
              <w:top w:val="nil"/>
              <w:left w:val="nil"/>
              <w:bottom w:val="nil"/>
              <w:right w:val="nil"/>
            </w:tcBorders>
            <w:shd w:val="clear" w:color="auto" w:fill="auto"/>
            <w:vAlign w:val="bottom"/>
            <w:hideMark/>
          </w:tcPr>
          <w:p w:rsidR="00CC0C67" w:rsidRPr="009F5E2E" w:rsidRDefault="00CC0C67" w:rsidP="00601428"/>
        </w:tc>
        <w:tc>
          <w:tcPr>
            <w:tcW w:w="953" w:type="dxa"/>
            <w:gridSpan w:val="3"/>
            <w:tcBorders>
              <w:top w:val="nil"/>
              <w:left w:val="nil"/>
              <w:bottom w:val="nil"/>
              <w:right w:val="nil"/>
            </w:tcBorders>
            <w:shd w:val="clear" w:color="auto" w:fill="auto"/>
            <w:vAlign w:val="bottom"/>
            <w:hideMark/>
          </w:tcPr>
          <w:p w:rsidR="00CC0C67" w:rsidRPr="009F5E2E" w:rsidRDefault="00CC0C67" w:rsidP="00601428"/>
        </w:tc>
        <w:tc>
          <w:tcPr>
            <w:tcW w:w="2097" w:type="dxa"/>
            <w:gridSpan w:val="2"/>
            <w:tcBorders>
              <w:top w:val="nil"/>
              <w:left w:val="nil"/>
              <w:right w:val="nil"/>
            </w:tcBorders>
            <w:shd w:val="clear" w:color="auto" w:fill="auto"/>
            <w:vAlign w:val="bottom"/>
            <w:hideMark/>
          </w:tcPr>
          <w:p w:rsidR="00CC0C67" w:rsidRPr="009F5E2E" w:rsidRDefault="00CC0C67" w:rsidP="00601428"/>
        </w:tc>
        <w:tc>
          <w:tcPr>
            <w:tcW w:w="4283" w:type="dxa"/>
            <w:gridSpan w:val="8"/>
            <w:tcBorders>
              <w:top w:val="nil"/>
              <w:left w:val="nil"/>
            </w:tcBorders>
            <w:shd w:val="clear" w:color="auto" w:fill="auto"/>
            <w:vAlign w:val="bottom"/>
            <w:hideMark/>
          </w:tcPr>
          <w:p w:rsidR="00CC0C67" w:rsidRPr="009F5E2E" w:rsidRDefault="00CC0C67" w:rsidP="00601428">
            <w:pPr>
              <w:jc w:val="center"/>
              <w:rPr>
                <w:b/>
                <w:bCs/>
              </w:rPr>
            </w:pPr>
          </w:p>
        </w:tc>
      </w:tr>
      <w:tr w:rsidR="00CC0C67" w:rsidRPr="009F5E2E" w:rsidTr="001D092F">
        <w:trPr>
          <w:trHeight w:val="315"/>
        </w:trPr>
        <w:tc>
          <w:tcPr>
            <w:tcW w:w="3312" w:type="dxa"/>
            <w:gridSpan w:val="2"/>
            <w:tcBorders>
              <w:top w:val="nil"/>
              <w:left w:val="nil"/>
              <w:bottom w:val="nil"/>
              <w:right w:val="nil"/>
            </w:tcBorders>
            <w:shd w:val="clear" w:color="auto" w:fill="auto"/>
            <w:vAlign w:val="bottom"/>
            <w:hideMark/>
          </w:tcPr>
          <w:p w:rsidR="00CC0C67" w:rsidRPr="00942626" w:rsidRDefault="00CC0C67" w:rsidP="00942626">
            <w:pPr>
              <w:rPr>
                <w:b/>
                <w:bCs/>
                <w:sz w:val="22"/>
                <w:szCs w:val="22"/>
              </w:rPr>
            </w:pPr>
            <w:r w:rsidRPr="00942626">
              <w:rPr>
                <w:b/>
                <w:bCs/>
                <w:sz w:val="22"/>
                <w:szCs w:val="22"/>
              </w:rPr>
              <w:t>Срок поставки партии товара</w:t>
            </w:r>
          </w:p>
        </w:tc>
        <w:tc>
          <w:tcPr>
            <w:tcW w:w="8844" w:type="dxa"/>
            <w:gridSpan w:val="11"/>
            <w:tcBorders>
              <w:left w:val="nil"/>
              <w:bottom w:val="nil"/>
              <w:right w:val="nil"/>
            </w:tcBorders>
            <w:shd w:val="clear" w:color="auto" w:fill="auto"/>
            <w:vAlign w:val="bottom"/>
            <w:hideMark/>
          </w:tcPr>
          <w:p w:rsidR="00CC0C67" w:rsidRPr="00942626" w:rsidRDefault="00CC0C67" w:rsidP="00601428">
            <w:pPr>
              <w:rPr>
                <w:b/>
                <w:bCs/>
                <w:sz w:val="22"/>
                <w:szCs w:val="22"/>
              </w:rPr>
            </w:pPr>
            <w:r w:rsidRPr="00942626">
              <w:rPr>
                <w:b/>
                <w:bCs/>
                <w:sz w:val="22"/>
                <w:szCs w:val="22"/>
              </w:rPr>
              <w:t>с 15 июня 2017 г. по 30 июня 2017 г.</w:t>
            </w:r>
          </w:p>
        </w:tc>
        <w:tc>
          <w:tcPr>
            <w:tcW w:w="4283" w:type="dxa"/>
            <w:gridSpan w:val="8"/>
            <w:tcBorders>
              <w:left w:val="nil"/>
              <w:bottom w:val="nil"/>
              <w:right w:val="nil"/>
            </w:tcBorders>
            <w:shd w:val="clear" w:color="auto" w:fill="auto"/>
            <w:vAlign w:val="center"/>
            <w:hideMark/>
          </w:tcPr>
          <w:p w:rsidR="00CC0C67" w:rsidRPr="009F5E2E" w:rsidRDefault="00CC0C67" w:rsidP="00601428">
            <w:pPr>
              <w:jc w:val="center"/>
              <w:rPr>
                <w:b/>
                <w:bCs/>
              </w:rPr>
            </w:pPr>
          </w:p>
        </w:tc>
      </w:tr>
      <w:tr w:rsidR="00CC0C67" w:rsidRPr="009F5E2E" w:rsidTr="00CC0C67">
        <w:trPr>
          <w:gridAfter w:val="1"/>
          <w:wAfter w:w="988" w:type="dxa"/>
          <w:trHeight w:val="315"/>
        </w:trPr>
        <w:tc>
          <w:tcPr>
            <w:tcW w:w="15451" w:type="dxa"/>
            <w:gridSpan w:val="20"/>
            <w:tcBorders>
              <w:top w:val="nil"/>
              <w:left w:val="nil"/>
              <w:bottom w:val="nil"/>
              <w:right w:val="nil"/>
            </w:tcBorders>
            <w:shd w:val="clear" w:color="auto" w:fill="auto"/>
            <w:vAlign w:val="bottom"/>
          </w:tcPr>
          <w:p w:rsidR="00CC0C67" w:rsidRPr="009F5E2E" w:rsidRDefault="00CC0C67" w:rsidP="00601428">
            <w:pPr>
              <w:jc w:val="center"/>
              <w:rPr>
                <w:b/>
                <w:bCs/>
              </w:rPr>
            </w:pPr>
          </w:p>
        </w:tc>
      </w:tr>
    </w:tbl>
    <w:tbl>
      <w:tblPr>
        <w:tblW w:w="14158" w:type="dxa"/>
        <w:tblInd w:w="93" w:type="dxa"/>
        <w:tblLook w:val="04A0" w:firstRow="1" w:lastRow="0" w:firstColumn="1" w:lastColumn="0" w:noHBand="0" w:noVBand="1"/>
      </w:tblPr>
      <w:tblGrid>
        <w:gridCol w:w="560"/>
        <w:gridCol w:w="5834"/>
        <w:gridCol w:w="960"/>
        <w:gridCol w:w="960"/>
        <w:gridCol w:w="960"/>
        <w:gridCol w:w="239"/>
        <w:gridCol w:w="425"/>
        <w:gridCol w:w="960"/>
        <w:gridCol w:w="1060"/>
        <w:gridCol w:w="960"/>
        <w:gridCol w:w="1240"/>
      </w:tblGrid>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10338" w:type="dxa"/>
            <w:gridSpan w:val="7"/>
            <w:tcBorders>
              <w:top w:val="nil"/>
              <w:left w:val="nil"/>
              <w:bottom w:val="nil"/>
              <w:right w:val="nil"/>
            </w:tcBorders>
            <w:shd w:val="clear" w:color="auto" w:fill="auto"/>
            <w:vAlign w:val="center"/>
            <w:hideMark/>
          </w:tcPr>
          <w:p w:rsidR="0040419D" w:rsidRPr="009F5E2E" w:rsidRDefault="0040419D" w:rsidP="00601428">
            <w:pPr>
              <w:rPr>
                <w:b/>
                <w:bCs/>
              </w:rPr>
            </w:pPr>
            <w:r w:rsidRPr="009F5E2E">
              <w:rPr>
                <w:b/>
                <w:bCs/>
              </w:rPr>
              <w:t xml:space="preserve">Место доставки: 450027, РБ, г. Уфа, ул. Гоголя, д.59 </w:t>
            </w:r>
          </w:p>
        </w:tc>
        <w:tc>
          <w:tcPr>
            <w:tcW w:w="1060"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vAlign w:val="bottom"/>
            <w:hideMark/>
          </w:tcPr>
          <w:p w:rsidR="0040419D" w:rsidRPr="009F5E2E" w:rsidRDefault="0040419D" w:rsidP="00601428"/>
        </w:tc>
        <w:tc>
          <w:tcPr>
            <w:tcW w:w="1240" w:type="dxa"/>
            <w:tcBorders>
              <w:top w:val="nil"/>
              <w:left w:val="nil"/>
              <w:bottom w:val="nil"/>
              <w:right w:val="nil"/>
            </w:tcBorders>
            <w:shd w:val="clear" w:color="auto" w:fill="auto"/>
            <w:vAlign w:val="bottom"/>
            <w:hideMark/>
          </w:tcPr>
          <w:p w:rsidR="0040419D" w:rsidRPr="009F5E2E" w:rsidRDefault="0040419D" w:rsidP="00601428"/>
        </w:tc>
      </w:tr>
      <w:tr w:rsidR="0040419D" w:rsidRPr="009F5E2E" w:rsidTr="00601428">
        <w:trPr>
          <w:trHeight w:val="25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10338" w:type="dxa"/>
            <w:gridSpan w:val="7"/>
            <w:tcBorders>
              <w:top w:val="nil"/>
              <w:left w:val="nil"/>
              <w:bottom w:val="nil"/>
              <w:right w:val="nil"/>
            </w:tcBorders>
            <w:shd w:val="clear" w:color="auto" w:fill="auto"/>
            <w:hideMark/>
          </w:tcPr>
          <w:p w:rsidR="0040419D" w:rsidRPr="009F5E2E" w:rsidRDefault="0040419D" w:rsidP="00601428"/>
        </w:tc>
        <w:tc>
          <w:tcPr>
            <w:tcW w:w="1060" w:type="dxa"/>
            <w:tcBorders>
              <w:top w:val="nil"/>
              <w:left w:val="nil"/>
              <w:bottom w:val="nil"/>
              <w:right w:val="nil"/>
            </w:tcBorders>
            <w:shd w:val="clear" w:color="auto" w:fill="auto"/>
            <w:hideMark/>
          </w:tcPr>
          <w:p w:rsidR="0040419D" w:rsidRPr="009F5E2E" w:rsidRDefault="0040419D" w:rsidP="00601428"/>
        </w:tc>
        <w:tc>
          <w:tcPr>
            <w:tcW w:w="960" w:type="dxa"/>
            <w:tcBorders>
              <w:top w:val="nil"/>
              <w:left w:val="nil"/>
              <w:bottom w:val="nil"/>
              <w:right w:val="nil"/>
            </w:tcBorders>
            <w:shd w:val="clear" w:color="auto" w:fill="auto"/>
            <w:hideMark/>
          </w:tcPr>
          <w:p w:rsidR="0040419D" w:rsidRPr="009F5E2E" w:rsidRDefault="0040419D" w:rsidP="00601428"/>
        </w:tc>
        <w:tc>
          <w:tcPr>
            <w:tcW w:w="1240" w:type="dxa"/>
            <w:tcBorders>
              <w:top w:val="nil"/>
              <w:left w:val="nil"/>
              <w:bottom w:val="nil"/>
              <w:right w:val="nil"/>
            </w:tcBorders>
            <w:shd w:val="clear" w:color="auto" w:fill="auto"/>
            <w:hideMark/>
          </w:tcPr>
          <w:p w:rsidR="0040419D" w:rsidRPr="009F5E2E" w:rsidRDefault="0040419D" w:rsidP="00601428"/>
        </w:tc>
      </w:tr>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ПОСТАВЩИК</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25" w:type="dxa"/>
            <w:tcBorders>
              <w:top w:val="nil"/>
              <w:left w:val="nil"/>
              <w:bottom w:val="nil"/>
              <w:right w:val="nil"/>
            </w:tcBorders>
            <w:shd w:val="clear" w:color="auto" w:fill="auto"/>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ПОКУПАТЕЛЬ</w:t>
            </w:r>
          </w:p>
        </w:tc>
      </w:tr>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____________________</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25" w:type="dxa"/>
            <w:tcBorders>
              <w:top w:val="nil"/>
              <w:left w:val="nil"/>
              <w:bottom w:val="nil"/>
              <w:right w:val="nil"/>
            </w:tcBorders>
            <w:shd w:val="clear" w:color="auto" w:fill="auto"/>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ПАО «Башинформсвязь»</w:t>
            </w:r>
          </w:p>
        </w:tc>
      </w:tr>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(ОГРН _________)</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25" w:type="dxa"/>
            <w:tcBorders>
              <w:top w:val="nil"/>
              <w:left w:val="nil"/>
              <w:bottom w:val="nil"/>
              <w:right w:val="nil"/>
            </w:tcBorders>
            <w:shd w:val="clear" w:color="auto" w:fill="auto"/>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w:t>
            </w:r>
            <w:proofErr w:type="gramStart"/>
            <w:r w:rsidRPr="009F5E2E">
              <w:rPr>
                <w:b/>
                <w:bCs/>
              </w:rPr>
              <w:t>ОГРН  1020202561686</w:t>
            </w:r>
            <w:proofErr w:type="gramEnd"/>
            <w:r w:rsidRPr="009F5E2E">
              <w:rPr>
                <w:b/>
                <w:bCs/>
              </w:rPr>
              <w:t>)</w:t>
            </w:r>
          </w:p>
        </w:tc>
      </w:tr>
      <w:tr w:rsidR="0040419D" w:rsidRPr="009F5E2E" w:rsidTr="00601428">
        <w:trPr>
          <w:trHeight w:val="119"/>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vAlign w:val="bottom"/>
            <w:hideMark/>
          </w:tcPr>
          <w:p w:rsidR="0040419D" w:rsidRPr="009F5E2E" w:rsidRDefault="0040419D" w:rsidP="00601428"/>
        </w:tc>
        <w:tc>
          <w:tcPr>
            <w:tcW w:w="960" w:type="dxa"/>
            <w:tcBorders>
              <w:top w:val="nil"/>
              <w:left w:val="nil"/>
              <w:bottom w:val="nil"/>
              <w:right w:val="nil"/>
            </w:tcBorders>
            <w:shd w:val="clear" w:color="auto" w:fill="auto"/>
            <w:noWrap/>
            <w:vAlign w:val="bottom"/>
            <w:hideMark/>
          </w:tcPr>
          <w:p w:rsidR="0040419D" w:rsidRPr="009F5E2E" w:rsidRDefault="0040419D" w:rsidP="00601428"/>
        </w:tc>
        <w:tc>
          <w:tcPr>
            <w:tcW w:w="239" w:type="dxa"/>
            <w:tcBorders>
              <w:top w:val="nil"/>
              <w:left w:val="nil"/>
              <w:bottom w:val="nil"/>
              <w:right w:val="nil"/>
            </w:tcBorders>
            <w:shd w:val="clear" w:color="auto" w:fill="auto"/>
            <w:noWrap/>
            <w:vAlign w:val="bottom"/>
            <w:hideMark/>
          </w:tcPr>
          <w:p w:rsidR="0040419D" w:rsidRPr="009F5E2E" w:rsidRDefault="0040419D" w:rsidP="00601428"/>
        </w:tc>
        <w:tc>
          <w:tcPr>
            <w:tcW w:w="425" w:type="dxa"/>
            <w:tcBorders>
              <w:top w:val="nil"/>
              <w:left w:val="nil"/>
              <w:bottom w:val="nil"/>
              <w:right w:val="nil"/>
            </w:tcBorders>
            <w:shd w:val="clear" w:color="auto" w:fill="auto"/>
            <w:noWrap/>
            <w:vAlign w:val="bottom"/>
            <w:hideMark/>
          </w:tcPr>
          <w:p w:rsidR="0040419D" w:rsidRPr="009F5E2E" w:rsidRDefault="0040419D" w:rsidP="00601428"/>
        </w:tc>
        <w:tc>
          <w:tcPr>
            <w:tcW w:w="4220" w:type="dxa"/>
            <w:gridSpan w:val="4"/>
            <w:tcBorders>
              <w:top w:val="nil"/>
              <w:left w:val="nil"/>
              <w:bottom w:val="nil"/>
              <w:right w:val="nil"/>
            </w:tcBorders>
            <w:shd w:val="clear" w:color="auto" w:fill="auto"/>
            <w:hideMark/>
          </w:tcPr>
          <w:p w:rsidR="0040419D" w:rsidRPr="009F5E2E" w:rsidRDefault="0040419D" w:rsidP="00601428"/>
        </w:tc>
      </w:tr>
      <w:tr w:rsidR="0040419D" w:rsidRPr="009F5E2E" w:rsidTr="00601428">
        <w:trPr>
          <w:trHeight w:val="630"/>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rPr>
                <w:b/>
                <w:bCs/>
              </w:rPr>
            </w:pPr>
            <w:r>
              <w:rPr>
                <w:b/>
                <w:bCs/>
              </w:rPr>
              <w:t>_______________</w:t>
            </w:r>
            <w:r w:rsidRPr="009F5E2E">
              <w:rPr>
                <w:b/>
                <w:bCs/>
              </w:rPr>
              <w:t>_______     /</w:t>
            </w:r>
            <w:r>
              <w:rPr>
                <w:b/>
                <w:bCs/>
              </w:rPr>
              <w:t xml:space="preserve">                                </w:t>
            </w:r>
            <w:r w:rsidRPr="009F5E2E">
              <w:rPr>
                <w:b/>
                <w:bCs/>
              </w:rPr>
              <w:t>/</w:t>
            </w: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jc w:val="cente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645" w:type="dxa"/>
            <w:gridSpan w:val="5"/>
            <w:tcBorders>
              <w:top w:val="nil"/>
              <w:left w:val="nil"/>
              <w:bottom w:val="nil"/>
              <w:right w:val="nil"/>
            </w:tcBorders>
            <w:shd w:val="clear" w:color="auto" w:fill="auto"/>
            <w:vAlign w:val="center"/>
            <w:hideMark/>
          </w:tcPr>
          <w:p w:rsidR="0040419D" w:rsidRPr="009F5E2E" w:rsidRDefault="0040419D" w:rsidP="00601428">
            <w:pPr>
              <w:jc w:val="center"/>
              <w:rPr>
                <w:b/>
                <w:bCs/>
              </w:rPr>
            </w:pPr>
            <w:r w:rsidRPr="009F5E2E">
              <w:rPr>
                <w:b/>
                <w:bCs/>
              </w:rPr>
              <w:t xml:space="preserve">_____________ /М. Г. </w:t>
            </w:r>
            <w:proofErr w:type="spellStart"/>
            <w:r w:rsidRPr="009F5E2E">
              <w:rPr>
                <w:b/>
                <w:bCs/>
              </w:rPr>
              <w:t>Долгоаршинных</w:t>
            </w:r>
            <w:proofErr w:type="spellEnd"/>
            <w:r w:rsidRPr="009F5E2E">
              <w:rPr>
                <w:b/>
                <w:bCs/>
              </w:rPr>
              <w:t>/</w:t>
            </w:r>
          </w:p>
        </w:tc>
      </w:tr>
      <w:tr w:rsidR="0040419D" w:rsidRPr="009F5E2E" w:rsidTr="00601428">
        <w:trPr>
          <w:trHeight w:val="315"/>
        </w:trPr>
        <w:tc>
          <w:tcPr>
            <w:tcW w:w="560" w:type="dxa"/>
            <w:tcBorders>
              <w:top w:val="nil"/>
              <w:left w:val="nil"/>
              <w:bottom w:val="nil"/>
              <w:right w:val="nil"/>
            </w:tcBorders>
            <w:shd w:val="clear" w:color="auto" w:fill="auto"/>
            <w:vAlign w:val="bottom"/>
            <w:hideMark/>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601428">
            <w:pPr>
              <w:rPr>
                <w:b/>
                <w:bCs/>
              </w:rPr>
            </w:pPr>
            <w:proofErr w:type="spellStart"/>
            <w:r w:rsidRPr="009F5E2E">
              <w:rPr>
                <w:b/>
                <w:bCs/>
              </w:rPr>
              <w:t>м.п</w:t>
            </w:r>
            <w:proofErr w:type="spellEnd"/>
            <w:r w:rsidRPr="009F5E2E">
              <w:rPr>
                <w:b/>
                <w:bCs/>
              </w:rPr>
              <w:t xml:space="preserve">.    </w:t>
            </w:r>
          </w:p>
        </w:tc>
        <w:tc>
          <w:tcPr>
            <w:tcW w:w="960" w:type="dxa"/>
            <w:tcBorders>
              <w:top w:val="nil"/>
              <w:left w:val="nil"/>
              <w:bottom w:val="nil"/>
              <w:right w:val="nil"/>
            </w:tcBorders>
            <w:shd w:val="clear" w:color="auto" w:fill="auto"/>
            <w:vAlign w:val="center"/>
            <w:hideMark/>
          </w:tcPr>
          <w:p w:rsidR="0040419D" w:rsidRPr="009F5E2E" w:rsidRDefault="0040419D" w:rsidP="00601428">
            <w:pP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rPr>
                <w:b/>
                <w:bCs/>
              </w:rPr>
            </w:pPr>
          </w:p>
        </w:tc>
        <w:tc>
          <w:tcPr>
            <w:tcW w:w="960" w:type="dxa"/>
            <w:tcBorders>
              <w:top w:val="nil"/>
              <w:left w:val="nil"/>
              <w:bottom w:val="nil"/>
              <w:right w:val="nil"/>
            </w:tcBorders>
            <w:shd w:val="clear" w:color="auto" w:fill="auto"/>
            <w:noWrap/>
            <w:vAlign w:val="bottom"/>
            <w:hideMark/>
          </w:tcPr>
          <w:p w:rsidR="0040419D" w:rsidRPr="009F5E2E" w:rsidRDefault="0040419D" w:rsidP="00601428"/>
        </w:tc>
        <w:tc>
          <w:tcPr>
            <w:tcW w:w="239" w:type="dxa"/>
            <w:tcBorders>
              <w:top w:val="nil"/>
              <w:left w:val="nil"/>
              <w:bottom w:val="nil"/>
              <w:right w:val="nil"/>
            </w:tcBorders>
            <w:shd w:val="clear" w:color="auto" w:fill="auto"/>
            <w:noWrap/>
            <w:vAlign w:val="bottom"/>
            <w:hideMark/>
          </w:tcPr>
          <w:p w:rsidR="0040419D" w:rsidRPr="009F5E2E" w:rsidRDefault="0040419D" w:rsidP="00601428"/>
        </w:tc>
        <w:tc>
          <w:tcPr>
            <w:tcW w:w="425" w:type="dxa"/>
            <w:tcBorders>
              <w:top w:val="nil"/>
              <w:left w:val="nil"/>
              <w:bottom w:val="nil"/>
              <w:right w:val="nil"/>
            </w:tcBorders>
            <w:shd w:val="clear" w:color="auto" w:fill="auto"/>
            <w:noWrap/>
            <w:vAlign w:val="bottom"/>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40419D" w:rsidP="00601428">
            <w:pPr>
              <w:rPr>
                <w:b/>
                <w:bCs/>
              </w:rPr>
            </w:pPr>
            <w:proofErr w:type="spellStart"/>
            <w:r w:rsidRPr="009F5E2E">
              <w:rPr>
                <w:b/>
                <w:bCs/>
              </w:rPr>
              <w:t>м.п</w:t>
            </w:r>
            <w:proofErr w:type="spellEnd"/>
            <w:r w:rsidRPr="009F5E2E">
              <w:rPr>
                <w:b/>
                <w:bCs/>
              </w:rPr>
              <w:t xml:space="preserve">.    </w:t>
            </w:r>
          </w:p>
        </w:tc>
      </w:tr>
      <w:tr w:rsidR="0040419D" w:rsidRPr="009F5E2E" w:rsidTr="00CC0C67">
        <w:trPr>
          <w:trHeight w:val="449"/>
        </w:trPr>
        <w:tc>
          <w:tcPr>
            <w:tcW w:w="560" w:type="dxa"/>
            <w:tcBorders>
              <w:top w:val="nil"/>
              <w:left w:val="nil"/>
              <w:bottom w:val="nil"/>
              <w:right w:val="nil"/>
            </w:tcBorders>
            <w:shd w:val="clear" w:color="auto" w:fill="auto"/>
            <w:vAlign w:val="bottom"/>
          </w:tcPr>
          <w:p w:rsidR="0040419D" w:rsidRPr="009F5E2E" w:rsidRDefault="0040419D" w:rsidP="00601428"/>
        </w:tc>
        <w:tc>
          <w:tcPr>
            <w:tcW w:w="5834" w:type="dxa"/>
            <w:tcBorders>
              <w:top w:val="nil"/>
              <w:left w:val="nil"/>
              <w:bottom w:val="nil"/>
              <w:right w:val="nil"/>
            </w:tcBorders>
            <w:shd w:val="clear" w:color="auto" w:fill="auto"/>
            <w:vAlign w:val="center"/>
            <w:hideMark/>
          </w:tcPr>
          <w:p w:rsidR="0040419D" w:rsidRPr="009F5E2E" w:rsidRDefault="0040419D" w:rsidP="00CC0C67">
            <w:pPr>
              <w:rPr>
                <w:b/>
                <w:bCs/>
              </w:rPr>
            </w:pPr>
            <w:proofErr w:type="gramStart"/>
            <w:r w:rsidRPr="009F5E2E">
              <w:rPr>
                <w:b/>
                <w:bCs/>
              </w:rPr>
              <w:t>« _</w:t>
            </w:r>
            <w:proofErr w:type="gramEnd"/>
            <w:r w:rsidRPr="009F5E2E">
              <w:rPr>
                <w:b/>
                <w:bCs/>
              </w:rPr>
              <w:t>___ » ___________________  201</w:t>
            </w:r>
            <w:r w:rsidR="00CC0C67">
              <w:rPr>
                <w:b/>
                <w:bCs/>
              </w:rPr>
              <w:t>7</w:t>
            </w:r>
            <w:r w:rsidRPr="009F5E2E">
              <w:rPr>
                <w:b/>
                <w:bCs/>
              </w:rPr>
              <w:t xml:space="preserve"> года</w:t>
            </w:r>
          </w:p>
        </w:tc>
        <w:tc>
          <w:tcPr>
            <w:tcW w:w="960" w:type="dxa"/>
            <w:tcBorders>
              <w:top w:val="nil"/>
              <w:left w:val="nil"/>
              <w:bottom w:val="nil"/>
              <w:right w:val="nil"/>
            </w:tcBorders>
            <w:shd w:val="clear" w:color="auto" w:fill="auto"/>
            <w:vAlign w:val="center"/>
            <w:hideMark/>
          </w:tcPr>
          <w:p w:rsidR="0040419D" w:rsidRPr="009F5E2E" w:rsidRDefault="0040419D" w:rsidP="00601428">
            <w:pPr>
              <w:rPr>
                <w:b/>
                <w:bCs/>
              </w:rPr>
            </w:pPr>
          </w:p>
        </w:tc>
        <w:tc>
          <w:tcPr>
            <w:tcW w:w="960" w:type="dxa"/>
            <w:tcBorders>
              <w:top w:val="nil"/>
              <w:left w:val="nil"/>
              <w:bottom w:val="nil"/>
              <w:right w:val="nil"/>
            </w:tcBorders>
            <w:shd w:val="clear" w:color="auto" w:fill="auto"/>
            <w:vAlign w:val="center"/>
            <w:hideMark/>
          </w:tcPr>
          <w:p w:rsidR="0040419D" w:rsidRPr="009F5E2E" w:rsidRDefault="0040419D" w:rsidP="00601428">
            <w:pPr>
              <w:rPr>
                <w:b/>
                <w:bCs/>
              </w:rPr>
            </w:pPr>
          </w:p>
        </w:tc>
        <w:tc>
          <w:tcPr>
            <w:tcW w:w="960" w:type="dxa"/>
            <w:tcBorders>
              <w:top w:val="nil"/>
              <w:left w:val="nil"/>
              <w:bottom w:val="nil"/>
              <w:right w:val="nil"/>
            </w:tcBorders>
            <w:shd w:val="clear" w:color="auto" w:fill="auto"/>
            <w:hideMark/>
          </w:tcPr>
          <w:p w:rsidR="0040419D" w:rsidRPr="009F5E2E" w:rsidRDefault="0040419D" w:rsidP="00601428"/>
        </w:tc>
        <w:tc>
          <w:tcPr>
            <w:tcW w:w="239" w:type="dxa"/>
            <w:tcBorders>
              <w:top w:val="nil"/>
              <w:left w:val="nil"/>
              <w:bottom w:val="nil"/>
              <w:right w:val="nil"/>
            </w:tcBorders>
            <w:shd w:val="clear" w:color="auto" w:fill="auto"/>
            <w:hideMark/>
          </w:tcPr>
          <w:p w:rsidR="0040419D" w:rsidRPr="009F5E2E" w:rsidRDefault="0040419D" w:rsidP="00601428"/>
        </w:tc>
        <w:tc>
          <w:tcPr>
            <w:tcW w:w="425" w:type="dxa"/>
            <w:tcBorders>
              <w:top w:val="nil"/>
              <w:left w:val="nil"/>
              <w:bottom w:val="nil"/>
              <w:right w:val="nil"/>
            </w:tcBorders>
            <w:shd w:val="clear" w:color="auto" w:fill="auto"/>
            <w:hideMark/>
          </w:tcPr>
          <w:p w:rsidR="0040419D" w:rsidRPr="009F5E2E" w:rsidRDefault="0040419D" w:rsidP="00601428"/>
        </w:tc>
        <w:tc>
          <w:tcPr>
            <w:tcW w:w="4220" w:type="dxa"/>
            <w:gridSpan w:val="4"/>
            <w:tcBorders>
              <w:top w:val="nil"/>
              <w:left w:val="nil"/>
              <w:bottom w:val="nil"/>
              <w:right w:val="nil"/>
            </w:tcBorders>
            <w:shd w:val="clear" w:color="auto" w:fill="auto"/>
            <w:vAlign w:val="center"/>
            <w:hideMark/>
          </w:tcPr>
          <w:p w:rsidR="0040419D" w:rsidRPr="009F5E2E" w:rsidRDefault="00CC0C67" w:rsidP="00601428">
            <w:pPr>
              <w:rPr>
                <w:b/>
                <w:bCs/>
              </w:rPr>
            </w:pPr>
            <w:proofErr w:type="gramStart"/>
            <w:r>
              <w:rPr>
                <w:b/>
                <w:bCs/>
              </w:rPr>
              <w:t>« _</w:t>
            </w:r>
            <w:proofErr w:type="gramEnd"/>
            <w:r>
              <w:rPr>
                <w:b/>
                <w:bCs/>
              </w:rPr>
              <w:t xml:space="preserve">___ » ________________  2017 </w:t>
            </w:r>
            <w:r w:rsidR="0040419D" w:rsidRPr="009F5E2E">
              <w:rPr>
                <w:b/>
                <w:bCs/>
              </w:rPr>
              <w:t>года</w:t>
            </w:r>
          </w:p>
        </w:tc>
      </w:tr>
    </w:tbl>
    <w:p w:rsidR="0040419D" w:rsidRPr="00C011FE" w:rsidRDefault="0040419D" w:rsidP="0040419D">
      <w:pPr>
        <w:jc w:val="both"/>
      </w:pPr>
    </w:p>
    <w:sectPr w:rsidR="0040419D" w:rsidRPr="00C011FE" w:rsidSect="0040419D">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67" w:rsidRDefault="00982C67" w:rsidP="00341A9D">
      <w:r>
        <w:separator/>
      </w:r>
    </w:p>
  </w:endnote>
  <w:endnote w:type="continuationSeparator" w:id="0">
    <w:p w:rsidR="00982C67" w:rsidRDefault="00982C67"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67" w:rsidRDefault="00982C67" w:rsidP="00341A9D">
      <w:r>
        <w:separator/>
      </w:r>
    </w:p>
  </w:footnote>
  <w:footnote w:type="continuationSeparator" w:id="0">
    <w:p w:rsidR="00982C67" w:rsidRDefault="00982C67" w:rsidP="00341A9D">
      <w:r>
        <w:continuationSeparator/>
      </w:r>
    </w:p>
  </w:footnote>
  <w:footnote w:id="1">
    <w:p w:rsidR="00982C67" w:rsidRDefault="00982C67" w:rsidP="00341A9D">
      <w:pPr>
        <w:pStyle w:val="ConsPlusNormal"/>
        <w:ind w:firstLine="540"/>
        <w:jc w:val="both"/>
      </w:pPr>
      <w:r w:rsidRPr="00777613">
        <w:rPr>
          <w:rStyle w:val="afe"/>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982C67" w:rsidRPr="009831A8" w:rsidRDefault="00982C67" w:rsidP="00341A9D">
      <w:pPr>
        <w:pStyle w:val="afc"/>
        <w:rPr>
          <w:sz w:val="18"/>
          <w:szCs w:val="18"/>
        </w:rPr>
      </w:pPr>
      <w:r w:rsidRPr="00DD3C81">
        <w:rPr>
          <w:rStyle w:val="afe"/>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w:t>
        </w:r>
        <w:proofErr w:type="spellStart"/>
        <w:r w:rsidRPr="00BC6D39">
          <w:rPr>
            <w:rStyle w:val="a9"/>
            <w:sz w:val="18"/>
            <w:szCs w:val="18"/>
          </w:rPr>
          <w:t>ru</w:t>
        </w:r>
        <w:proofErr w:type="spellEnd"/>
        <w:proofErr w:type="gramStart"/>
      </w:hyperlink>
      <w:r>
        <w:rPr>
          <w:sz w:val="18"/>
          <w:szCs w:val="18"/>
        </w:rPr>
        <w:t xml:space="preserve"> .</w:t>
      </w:r>
      <w:proofErr w:type="gramEnd"/>
    </w:p>
    <w:p w:rsidR="00982C67" w:rsidRPr="00DD3C81" w:rsidRDefault="00982C67" w:rsidP="00341A9D">
      <w:pPr>
        <w:pStyle w:val="afc"/>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67" w:rsidRDefault="00982C67">
    <w:pPr>
      <w:pStyle w:val="ab"/>
      <w:jc w:val="center"/>
    </w:pPr>
    <w:r>
      <w:fldChar w:fldCharType="begin"/>
    </w:r>
    <w:r>
      <w:instrText>PAGE   \* MERGEFORMAT</w:instrText>
    </w:r>
    <w:r>
      <w:fldChar w:fldCharType="separate"/>
    </w:r>
    <w:r w:rsidR="00052170">
      <w:rPr>
        <w:noProof/>
      </w:rPr>
      <w:t>22</w:t>
    </w:r>
    <w:r>
      <w:fldChar w:fldCharType="end"/>
    </w:r>
  </w:p>
  <w:p w:rsidR="00982C67" w:rsidRDefault="00982C6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67" w:rsidRDefault="00982C67">
    <w:pPr>
      <w:pStyle w:val="ab"/>
      <w:jc w:val="center"/>
    </w:pPr>
    <w:r>
      <w:fldChar w:fldCharType="begin"/>
    </w:r>
    <w:r>
      <w:instrText>PAGE   \* MERGEFORMAT</w:instrText>
    </w:r>
    <w:r>
      <w:fldChar w:fldCharType="separate"/>
    </w:r>
    <w:r w:rsidR="00F92A9E">
      <w:rPr>
        <w:noProof/>
      </w:rPr>
      <w:t>18</w:t>
    </w:r>
    <w:r>
      <w:fldChar w:fldCharType="end"/>
    </w:r>
  </w:p>
  <w:p w:rsidR="00982C67" w:rsidRDefault="00982C6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67" w:rsidRDefault="00982C67">
    <w:pPr>
      <w:pStyle w:val="ab"/>
    </w:pPr>
  </w:p>
  <w:p w:rsidR="00982C67" w:rsidRDefault="00982C6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67" w:rsidRDefault="00982C67" w:rsidP="001A2E80">
    <w:pPr>
      <w:pStyle w:val="ab"/>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982C67" w:rsidRDefault="00982C67">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67" w:rsidRDefault="00982C67" w:rsidP="001A2E80">
    <w:pPr>
      <w:pStyle w:val="ab"/>
      <w:jc w:val="center"/>
    </w:pPr>
    <w:r>
      <w:fldChar w:fldCharType="begin"/>
    </w:r>
    <w:r>
      <w:instrText>PAGE   \* MERGEFORMAT</w:instrText>
    </w:r>
    <w:r>
      <w:fldChar w:fldCharType="separate"/>
    </w:r>
    <w:r w:rsidR="00F92A9E">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4CC5873"/>
    <w:multiLevelType w:val="multilevel"/>
    <w:tmpl w:val="0C0C77A0"/>
    <w:lvl w:ilvl="0">
      <w:start w:val="1"/>
      <w:numFmt w:val="decimal"/>
      <w:lvlText w:val="%1."/>
      <w:lvlJc w:val="left"/>
      <w:pPr>
        <w:ind w:left="720" w:hanging="360"/>
      </w:pPr>
    </w:lvl>
    <w:lvl w:ilvl="1">
      <w:start w:val="1"/>
      <w:numFmt w:val="decimal"/>
      <w:isLgl/>
      <w:lvlText w:val="%1.%2."/>
      <w:lvlJc w:val="left"/>
      <w:pPr>
        <w:ind w:left="990" w:hanging="45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56161C"/>
    <w:multiLevelType w:val="hybridMultilevel"/>
    <w:tmpl w:val="A8A8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546C62"/>
    <w:multiLevelType w:val="multilevel"/>
    <w:tmpl w:val="B00E7F4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5"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6"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18"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8A864D5"/>
    <w:multiLevelType w:val="multilevel"/>
    <w:tmpl w:val="0419001F"/>
    <w:numStyleLink w:val="111111"/>
  </w:abstractNum>
  <w:abstractNum w:abstractNumId="23"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26"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2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7FFE05B2"/>
    <w:multiLevelType w:val="multilevel"/>
    <w:tmpl w:val="0C0C77A0"/>
    <w:lvl w:ilvl="0">
      <w:start w:val="1"/>
      <w:numFmt w:val="decimal"/>
      <w:lvlText w:val="%1."/>
      <w:lvlJc w:val="left"/>
      <w:pPr>
        <w:ind w:left="720" w:hanging="360"/>
      </w:pPr>
    </w:lvl>
    <w:lvl w:ilvl="1">
      <w:start w:val="1"/>
      <w:numFmt w:val="decimal"/>
      <w:isLgl/>
      <w:lvlText w:val="%1.%2."/>
      <w:lvlJc w:val="left"/>
      <w:pPr>
        <w:ind w:left="990" w:hanging="45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abstractNumId w:val="28"/>
  </w:num>
  <w:num w:numId="2">
    <w:abstractNumId w:val="20"/>
  </w:num>
  <w:num w:numId="3">
    <w:abstractNumId w:val="18"/>
  </w:num>
  <w:num w:numId="4">
    <w:abstractNumId w:val="2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8"/>
  </w:num>
  <w:num w:numId="10">
    <w:abstractNumId w:val="11"/>
  </w:num>
  <w:num w:numId="11">
    <w:abstractNumId w:val="4"/>
    <w:lvlOverride w:ilvl="0">
      <w:startOverride w:val="1"/>
    </w:lvlOverride>
  </w:num>
  <w:num w:numId="12">
    <w:abstractNumId w:val="3"/>
  </w:num>
  <w:num w:numId="13">
    <w:abstractNumId w:val="2"/>
  </w:num>
  <w:num w:numId="14">
    <w:abstractNumId w:val="0"/>
    <w:lvlOverride w:ilvl="0">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5"/>
  </w:num>
  <w:num w:numId="20">
    <w:abstractNumId w:val="6"/>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1"/>
  </w:num>
  <w:num w:numId="24">
    <w:abstractNumId w:val="24"/>
  </w:num>
  <w:num w:numId="25">
    <w:abstractNumId w:val="7"/>
  </w:num>
  <w:num w:numId="26">
    <w:abstractNumId w:val="22"/>
    <w:lvlOverride w:ilvl="2">
      <w:lvl w:ilvl="2">
        <w:start w:val="1"/>
        <w:numFmt w:val="decimal"/>
        <w:lvlText w:val="%1.%2.%3."/>
        <w:lvlJc w:val="left"/>
        <w:pPr>
          <w:tabs>
            <w:tab w:val="num" w:pos="1440"/>
          </w:tabs>
          <w:ind w:left="1224" w:hanging="504"/>
        </w:pPr>
        <w:rPr>
          <w:rFonts w:cs="Times New Roman"/>
        </w:rPr>
      </w:lvl>
    </w:lvlOverride>
  </w:num>
  <w:num w:numId="27">
    <w:abstractNumId w:val="13"/>
  </w:num>
  <w:num w:numId="28">
    <w:abstractNumId w:val="29"/>
  </w:num>
  <w:num w:numId="29">
    <w:abstractNumId w:val="14"/>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26D6B"/>
    <w:rsid w:val="0004582B"/>
    <w:rsid w:val="00052170"/>
    <w:rsid w:val="0009104E"/>
    <w:rsid w:val="000B6E89"/>
    <w:rsid w:val="000D2CD6"/>
    <w:rsid w:val="000E6481"/>
    <w:rsid w:val="00105AD4"/>
    <w:rsid w:val="00132B6E"/>
    <w:rsid w:val="00143BD0"/>
    <w:rsid w:val="001A1EEE"/>
    <w:rsid w:val="001A2E80"/>
    <w:rsid w:val="001A659C"/>
    <w:rsid w:val="001B6BB1"/>
    <w:rsid w:val="001D4285"/>
    <w:rsid w:val="001E4F5B"/>
    <w:rsid w:val="0021056B"/>
    <w:rsid w:val="00221F03"/>
    <w:rsid w:val="00236BFF"/>
    <w:rsid w:val="0026494D"/>
    <w:rsid w:val="002B4151"/>
    <w:rsid w:val="002E2F30"/>
    <w:rsid w:val="002E309C"/>
    <w:rsid w:val="0032635D"/>
    <w:rsid w:val="003326A6"/>
    <w:rsid w:val="00341A9D"/>
    <w:rsid w:val="00344DB1"/>
    <w:rsid w:val="00351857"/>
    <w:rsid w:val="00370275"/>
    <w:rsid w:val="00391F21"/>
    <w:rsid w:val="00392FF1"/>
    <w:rsid w:val="0040419D"/>
    <w:rsid w:val="00430A27"/>
    <w:rsid w:val="0048263F"/>
    <w:rsid w:val="004A40ED"/>
    <w:rsid w:val="004C0192"/>
    <w:rsid w:val="004E1E0B"/>
    <w:rsid w:val="004F4DFA"/>
    <w:rsid w:val="004F4E23"/>
    <w:rsid w:val="00513504"/>
    <w:rsid w:val="0052582A"/>
    <w:rsid w:val="00531584"/>
    <w:rsid w:val="005557CD"/>
    <w:rsid w:val="005906B2"/>
    <w:rsid w:val="005E19BF"/>
    <w:rsid w:val="005F3042"/>
    <w:rsid w:val="005F69F2"/>
    <w:rsid w:val="006070D5"/>
    <w:rsid w:val="00673C39"/>
    <w:rsid w:val="006A057D"/>
    <w:rsid w:val="006D4C52"/>
    <w:rsid w:val="006F5D2B"/>
    <w:rsid w:val="00711E0F"/>
    <w:rsid w:val="00741ED9"/>
    <w:rsid w:val="007659F6"/>
    <w:rsid w:val="007729D3"/>
    <w:rsid w:val="00787E9A"/>
    <w:rsid w:val="007E3315"/>
    <w:rsid w:val="00801ECD"/>
    <w:rsid w:val="00802B0C"/>
    <w:rsid w:val="00817ED4"/>
    <w:rsid w:val="00860514"/>
    <w:rsid w:val="00942626"/>
    <w:rsid w:val="00946D5F"/>
    <w:rsid w:val="00972A4A"/>
    <w:rsid w:val="00980B05"/>
    <w:rsid w:val="00982C67"/>
    <w:rsid w:val="009831A8"/>
    <w:rsid w:val="009A2D5A"/>
    <w:rsid w:val="009B5C08"/>
    <w:rsid w:val="009F5216"/>
    <w:rsid w:val="00A356F2"/>
    <w:rsid w:val="00A436A7"/>
    <w:rsid w:val="00A43E0B"/>
    <w:rsid w:val="00A54E54"/>
    <w:rsid w:val="00A71E60"/>
    <w:rsid w:val="00A87EEE"/>
    <w:rsid w:val="00AE1F47"/>
    <w:rsid w:val="00B85570"/>
    <w:rsid w:val="00BC63EF"/>
    <w:rsid w:val="00BD4F7E"/>
    <w:rsid w:val="00C010AE"/>
    <w:rsid w:val="00C02AE1"/>
    <w:rsid w:val="00C51035"/>
    <w:rsid w:val="00C52DD4"/>
    <w:rsid w:val="00C65830"/>
    <w:rsid w:val="00CA3B07"/>
    <w:rsid w:val="00CC0C67"/>
    <w:rsid w:val="00D26BB7"/>
    <w:rsid w:val="00D355BB"/>
    <w:rsid w:val="00D45C77"/>
    <w:rsid w:val="00D652D8"/>
    <w:rsid w:val="00D66084"/>
    <w:rsid w:val="00D85B04"/>
    <w:rsid w:val="00D90FD0"/>
    <w:rsid w:val="00DB1395"/>
    <w:rsid w:val="00DC0EF2"/>
    <w:rsid w:val="00DF06FF"/>
    <w:rsid w:val="00DF18F2"/>
    <w:rsid w:val="00E00E47"/>
    <w:rsid w:val="00E443F7"/>
    <w:rsid w:val="00E455A3"/>
    <w:rsid w:val="00E6087E"/>
    <w:rsid w:val="00E84B1C"/>
    <w:rsid w:val="00E91F4B"/>
    <w:rsid w:val="00EB0525"/>
    <w:rsid w:val="00EB3BDD"/>
    <w:rsid w:val="00F65778"/>
    <w:rsid w:val="00F92A9E"/>
    <w:rsid w:val="00FD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qFormat/>
    <w:rsid w:val="00341A9D"/>
    <w:pPr>
      <w:keepNext/>
      <w:keepLines/>
      <w:spacing w:before="480"/>
      <w:outlineLvl w:val="0"/>
    </w:pPr>
    <w:rPr>
      <w:rFonts w:ascii="Cambria" w:hAnsi="Cambria"/>
      <w:b/>
      <w:bCs/>
      <w:color w:val="365F91"/>
      <w:sz w:val="28"/>
      <w:szCs w:val="28"/>
    </w:rPr>
  </w:style>
  <w:style w:type="paragraph" w:styleId="24">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5"/>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qFormat/>
    <w:rsid w:val="00341A9D"/>
    <w:pPr>
      <w:keepNext/>
      <w:ind w:firstLine="709"/>
      <w:jc w:val="right"/>
      <w:outlineLvl w:val="5"/>
    </w:pPr>
    <w:rPr>
      <w:b/>
      <w:sz w:val="26"/>
      <w:szCs w:val="26"/>
    </w:rPr>
  </w:style>
  <w:style w:type="paragraph" w:styleId="7">
    <w:name w:val="heading 7"/>
    <w:basedOn w:val="a5"/>
    <w:next w:val="a5"/>
    <w:link w:val="70"/>
    <w:qFormat/>
    <w:rsid w:val="00341A9D"/>
    <w:pPr>
      <w:tabs>
        <w:tab w:val="num" w:pos="3469"/>
      </w:tabs>
      <w:spacing w:before="240" w:after="60"/>
      <w:ind w:left="3469" w:hanging="1296"/>
      <w:outlineLvl w:val="6"/>
    </w:pPr>
  </w:style>
  <w:style w:type="paragraph" w:styleId="8">
    <w:name w:val="heading 8"/>
    <w:basedOn w:val="a5"/>
    <w:next w:val="a5"/>
    <w:link w:val="80"/>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rsid w:val="00341A9D"/>
    <w:rPr>
      <w:rFonts w:ascii="Cambria" w:eastAsia="Times New Roman" w:hAnsi="Cambria" w:cs="Times New Roman"/>
      <w:b/>
      <w:bCs/>
      <w:color w:val="365F91"/>
      <w:sz w:val="28"/>
      <w:szCs w:val="28"/>
      <w:lang w:eastAsia="ru-RU"/>
    </w:rPr>
  </w:style>
  <w:style w:type="character" w:customStyle="1" w:styleId="25">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4"/>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uiPriority w:val="34"/>
    <w:qFormat/>
    <w:rsid w:val="00341A9D"/>
    <w:pPr>
      <w:ind w:left="720"/>
      <w:contextualSpacing/>
    </w:pPr>
  </w:style>
  <w:style w:type="paragraph" w:styleId="15">
    <w:name w:val="toc 1"/>
    <w:basedOn w:val="a5"/>
    <w:next w:val="a5"/>
    <w:autoRedefine/>
    <w:qFormat/>
    <w:rsid w:val="00341A9D"/>
    <w:pPr>
      <w:ind w:left="34" w:hanging="1"/>
      <w:jc w:val="both"/>
    </w:pPr>
  </w:style>
  <w:style w:type="paragraph" w:styleId="23">
    <w:name w:val="toc 2"/>
    <w:basedOn w:val="a5"/>
    <w:next w:val="a5"/>
    <w:autoRedefine/>
    <w:qFormat/>
    <w:rsid w:val="00341A9D"/>
    <w:pPr>
      <w:numPr>
        <w:numId w:val="1"/>
      </w:numPr>
      <w:tabs>
        <w:tab w:val="right" w:leader="dot" w:pos="10196"/>
      </w:tabs>
      <w:ind w:left="0"/>
    </w:pPr>
    <w:rPr>
      <w:rFonts w:eastAsia="MS Mincho"/>
      <w:b/>
      <w:i/>
      <w:iCs/>
      <w:noProof/>
      <w:lang w:val="x-none" w:eastAsia="x-none"/>
    </w:rPr>
  </w:style>
  <w:style w:type="paragraph" w:styleId="ab">
    <w:name w:val="header"/>
    <w:aliases w:val="Heder,Titul"/>
    <w:basedOn w:val="a5"/>
    <w:link w:val="ac"/>
    <w:uiPriority w:val="99"/>
    <w:unhideWhenUsed/>
    <w:rsid w:val="00341A9D"/>
    <w:pPr>
      <w:tabs>
        <w:tab w:val="center" w:pos="4677"/>
        <w:tab w:val="right" w:pos="9355"/>
      </w:tabs>
    </w:pPr>
  </w:style>
  <w:style w:type="character" w:customStyle="1" w:styleId="ac">
    <w:name w:val="Верхний колонтитул Знак"/>
    <w:aliases w:val="Heder Знак,Titul Знак"/>
    <w:basedOn w:val="a6"/>
    <w:link w:val="ab"/>
    <w:uiPriority w:val="99"/>
    <w:rsid w:val="00341A9D"/>
    <w:rPr>
      <w:rFonts w:ascii="Times New Roman" w:eastAsia="Times New Roman" w:hAnsi="Times New Roman" w:cs="Times New Roman"/>
      <w:sz w:val="24"/>
      <w:szCs w:val="24"/>
      <w:lang w:eastAsia="ru-RU"/>
    </w:rPr>
  </w:style>
  <w:style w:type="paragraph" w:styleId="ad">
    <w:name w:val="footer"/>
    <w:basedOn w:val="a5"/>
    <w:link w:val="ae"/>
    <w:uiPriority w:val="99"/>
    <w:unhideWhenUsed/>
    <w:rsid w:val="00341A9D"/>
    <w:pPr>
      <w:tabs>
        <w:tab w:val="center" w:pos="4677"/>
        <w:tab w:val="right" w:pos="9355"/>
      </w:tabs>
    </w:pPr>
  </w:style>
  <w:style w:type="character" w:customStyle="1" w:styleId="ae">
    <w:name w:val="Нижний колонтитул Знак"/>
    <w:basedOn w:val="a6"/>
    <w:link w:val="ad"/>
    <w:uiPriority w:val="99"/>
    <w:rsid w:val="00341A9D"/>
    <w:rPr>
      <w:rFonts w:ascii="Times New Roman" w:eastAsia="Times New Roman" w:hAnsi="Times New Roman" w:cs="Times New Roman"/>
      <w:sz w:val="24"/>
      <w:szCs w:val="24"/>
      <w:lang w:eastAsia="ru-RU"/>
    </w:rPr>
  </w:style>
  <w:style w:type="paragraph" w:styleId="af">
    <w:name w:val="Balloon Text"/>
    <w:basedOn w:val="a5"/>
    <w:link w:val="af0"/>
    <w:unhideWhenUsed/>
    <w:rsid w:val="00341A9D"/>
    <w:rPr>
      <w:rFonts w:ascii="Tahoma" w:hAnsi="Tahoma" w:cs="Tahoma"/>
      <w:sz w:val="16"/>
      <w:szCs w:val="16"/>
    </w:rPr>
  </w:style>
  <w:style w:type="character" w:customStyle="1" w:styleId="af0">
    <w:name w:val="Текст выноски Знак"/>
    <w:basedOn w:val="a6"/>
    <w:link w:val="af"/>
    <w:rsid w:val="00341A9D"/>
    <w:rPr>
      <w:rFonts w:ascii="Tahoma" w:eastAsia="Times New Roman" w:hAnsi="Tahoma" w:cs="Tahoma"/>
      <w:sz w:val="16"/>
      <w:szCs w:val="16"/>
      <w:lang w:eastAsia="ru-RU"/>
    </w:rPr>
  </w:style>
  <w:style w:type="table" w:styleId="af1">
    <w:name w:val="Table Grid"/>
    <w:basedOn w:val="a7"/>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Обычный (веб) Знак Знак,Обычный (Web) Знак Знак Знак"/>
    <w:basedOn w:val="a5"/>
    <w:link w:val="af3"/>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6"/>
    <w:rsid w:val="00341A9D"/>
    <w:pPr>
      <w:widowControl w:val="0"/>
      <w:tabs>
        <w:tab w:val="num" w:pos="1307"/>
      </w:tabs>
      <w:adjustRightInd w:val="0"/>
      <w:spacing w:after="0" w:line="240" w:lineRule="auto"/>
      <w:ind w:left="1080"/>
      <w:jc w:val="both"/>
    </w:pPr>
    <w:rPr>
      <w:szCs w:val="20"/>
    </w:rPr>
  </w:style>
  <w:style w:type="paragraph" w:styleId="26">
    <w:name w:val="Body Text Indent 2"/>
    <w:basedOn w:val="a5"/>
    <w:link w:val="27"/>
    <w:unhideWhenUsed/>
    <w:rsid w:val="00341A9D"/>
    <w:pPr>
      <w:spacing w:after="120" w:line="480" w:lineRule="auto"/>
      <w:ind w:left="283"/>
    </w:pPr>
  </w:style>
  <w:style w:type="character" w:customStyle="1" w:styleId="27">
    <w:name w:val="Основной текст с отступом 2 Знак"/>
    <w:basedOn w:val="a6"/>
    <w:link w:val="26"/>
    <w:rsid w:val="00341A9D"/>
    <w:rPr>
      <w:rFonts w:ascii="Times New Roman" w:eastAsia="Times New Roman" w:hAnsi="Times New Roman" w:cs="Times New Roman"/>
      <w:sz w:val="24"/>
      <w:szCs w:val="24"/>
      <w:lang w:eastAsia="ru-RU"/>
    </w:rPr>
  </w:style>
  <w:style w:type="paragraph" w:styleId="af4">
    <w:name w:val="Plain Text"/>
    <w:basedOn w:val="a5"/>
    <w:link w:val="af5"/>
    <w:rsid w:val="00341A9D"/>
    <w:pPr>
      <w:snapToGrid w:val="0"/>
    </w:pPr>
    <w:rPr>
      <w:rFonts w:ascii="Courier New" w:hAnsi="Courier New"/>
      <w:sz w:val="20"/>
      <w:szCs w:val="20"/>
    </w:rPr>
  </w:style>
  <w:style w:type="character" w:customStyle="1" w:styleId="af5">
    <w:name w:val="Текст Знак"/>
    <w:basedOn w:val="a6"/>
    <w:link w:val="af4"/>
    <w:rsid w:val="00341A9D"/>
    <w:rPr>
      <w:rFonts w:ascii="Courier New" w:eastAsia="Times New Roman" w:hAnsi="Courier New" w:cs="Times New Roman"/>
      <w:sz w:val="20"/>
      <w:szCs w:val="20"/>
      <w:lang w:eastAsia="ru-RU"/>
    </w:rPr>
  </w:style>
  <w:style w:type="paragraph" w:customStyle="1" w:styleId="af6">
    <w:name w:val="Таблица шапка"/>
    <w:basedOn w:val="a5"/>
    <w:rsid w:val="00341A9D"/>
    <w:pPr>
      <w:keepNext/>
      <w:snapToGrid w:val="0"/>
      <w:spacing w:before="40" w:after="40"/>
      <w:ind w:left="57" w:right="57"/>
    </w:pPr>
    <w:rPr>
      <w:sz w:val="22"/>
      <w:szCs w:val="20"/>
    </w:rPr>
  </w:style>
  <w:style w:type="paragraph" w:customStyle="1" w:styleId="af7">
    <w:name w:val="Таблица текст"/>
    <w:basedOn w:val="a5"/>
    <w:rsid w:val="00341A9D"/>
    <w:pPr>
      <w:snapToGrid w:val="0"/>
      <w:spacing w:before="40" w:after="40"/>
      <w:ind w:left="57" w:right="57"/>
    </w:pPr>
    <w:rPr>
      <w:szCs w:val="20"/>
    </w:rPr>
  </w:style>
  <w:style w:type="character" w:customStyle="1" w:styleId="16">
    <w:name w:val="Ариал Знак1"/>
    <w:link w:val="af8"/>
    <w:locked/>
    <w:rsid w:val="00341A9D"/>
    <w:rPr>
      <w:rFonts w:ascii="Arial" w:hAnsi="Arial" w:cs="Arial"/>
    </w:rPr>
  </w:style>
  <w:style w:type="paragraph" w:customStyle="1" w:styleId="af8">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9">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a">
    <w:name w:val="Ариал Таблица Знак"/>
    <w:link w:val="afb"/>
    <w:locked/>
    <w:rsid w:val="00341A9D"/>
    <w:rPr>
      <w:rFonts w:ascii="Arial" w:hAnsi="Arial" w:cs="Arial"/>
    </w:rPr>
  </w:style>
  <w:style w:type="paragraph" w:customStyle="1" w:styleId="afb">
    <w:name w:val="Ариал Таблица"/>
    <w:basedOn w:val="af8"/>
    <w:link w:val="afa"/>
    <w:rsid w:val="00341A9D"/>
    <w:pPr>
      <w:widowControl w:val="0"/>
      <w:adjustRightInd w:val="0"/>
      <w:spacing w:before="0" w:after="0" w:line="240" w:lineRule="auto"/>
      <w:ind w:firstLine="0"/>
    </w:pPr>
  </w:style>
  <w:style w:type="paragraph" w:styleId="af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d"/>
    <w:unhideWhenUsed/>
    <w:rsid w:val="00341A9D"/>
    <w:rPr>
      <w:sz w:val="20"/>
      <w:szCs w:val="20"/>
    </w:rPr>
  </w:style>
  <w:style w:type="character" w:customStyle="1" w:styleId="afd">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c"/>
    <w:rsid w:val="00341A9D"/>
    <w:rPr>
      <w:rFonts w:ascii="Times New Roman" w:eastAsia="Times New Roman" w:hAnsi="Times New Roman" w:cs="Times New Roman"/>
      <w:sz w:val="20"/>
      <w:szCs w:val="20"/>
      <w:lang w:eastAsia="ru-RU"/>
    </w:rPr>
  </w:style>
  <w:style w:type="character" w:styleId="afe">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
    <w:name w:val="page number"/>
    <w:basedOn w:val="a6"/>
    <w:rsid w:val="00341A9D"/>
  </w:style>
  <w:style w:type="paragraph" w:customStyle="1" w:styleId="rvps46">
    <w:name w:val="rvps46"/>
    <w:basedOn w:val="a5"/>
    <w:rsid w:val="00341A9D"/>
    <w:pPr>
      <w:spacing w:before="120" w:after="120"/>
    </w:pPr>
  </w:style>
  <w:style w:type="character" w:styleId="aff0">
    <w:name w:val="annotation reference"/>
    <w:unhideWhenUsed/>
    <w:rsid w:val="00341A9D"/>
    <w:rPr>
      <w:sz w:val="16"/>
      <w:szCs w:val="16"/>
    </w:rPr>
  </w:style>
  <w:style w:type="paragraph" w:styleId="aff1">
    <w:name w:val="annotation text"/>
    <w:basedOn w:val="a5"/>
    <w:link w:val="aff2"/>
    <w:unhideWhenUsed/>
    <w:rsid w:val="00341A9D"/>
    <w:rPr>
      <w:sz w:val="20"/>
      <w:szCs w:val="20"/>
    </w:rPr>
  </w:style>
  <w:style w:type="character" w:customStyle="1" w:styleId="aff2">
    <w:name w:val="Текст примечания Знак"/>
    <w:basedOn w:val="a6"/>
    <w:link w:val="aff1"/>
    <w:rsid w:val="00341A9D"/>
    <w:rPr>
      <w:rFonts w:ascii="Times New Roman" w:eastAsia="Times New Roman" w:hAnsi="Times New Roman" w:cs="Times New Roman"/>
      <w:sz w:val="20"/>
      <w:szCs w:val="20"/>
      <w:lang w:eastAsia="ru-RU"/>
    </w:rPr>
  </w:style>
  <w:style w:type="paragraph" w:styleId="aff3">
    <w:name w:val="annotation subject"/>
    <w:basedOn w:val="aff1"/>
    <w:next w:val="aff1"/>
    <w:link w:val="aff4"/>
    <w:unhideWhenUsed/>
    <w:rsid w:val="00341A9D"/>
    <w:rPr>
      <w:b/>
      <w:bCs/>
    </w:rPr>
  </w:style>
  <w:style w:type="character" w:customStyle="1" w:styleId="aff4">
    <w:name w:val="Тема примечания Знак"/>
    <w:basedOn w:val="aff2"/>
    <w:link w:val="aff3"/>
    <w:rsid w:val="00341A9D"/>
    <w:rPr>
      <w:rFonts w:ascii="Times New Roman" w:eastAsia="Times New Roman" w:hAnsi="Times New Roman" w:cs="Times New Roman"/>
      <w:b/>
      <w:bCs/>
      <w:sz w:val="20"/>
      <w:szCs w:val="20"/>
      <w:lang w:eastAsia="ru-RU"/>
    </w:rPr>
  </w:style>
  <w:style w:type="paragraph" w:styleId="aff5">
    <w:name w:val="Body Text Indent"/>
    <w:basedOn w:val="a5"/>
    <w:link w:val="aff6"/>
    <w:unhideWhenUsed/>
    <w:rsid w:val="00341A9D"/>
    <w:pPr>
      <w:ind w:firstLine="567"/>
      <w:jc w:val="both"/>
    </w:pPr>
    <w:rPr>
      <w:b/>
      <w:sz w:val="26"/>
      <w:szCs w:val="26"/>
    </w:rPr>
  </w:style>
  <w:style w:type="character" w:customStyle="1" w:styleId="aff6">
    <w:name w:val="Основной текст с отступом Знак"/>
    <w:basedOn w:val="a6"/>
    <w:link w:val="aff5"/>
    <w:rsid w:val="00341A9D"/>
    <w:rPr>
      <w:rFonts w:ascii="Times New Roman" w:eastAsia="Times New Roman" w:hAnsi="Times New Roman" w:cs="Times New Roman"/>
      <w:b/>
      <w:sz w:val="26"/>
      <w:szCs w:val="26"/>
      <w:lang w:eastAsia="ru-RU"/>
    </w:rPr>
  </w:style>
  <w:style w:type="paragraph" w:styleId="aff7">
    <w:name w:val="Body Text"/>
    <w:basedOn w:val="a5"/>
    <w:link w:val="aff8"/>
    <w:unhideWhenUsed/>
    <w:rsid w:val="00341A9D"/>
    <w:rPr>
      <w:i/>
      <w:sz w:val="26"/>
      <w:szCs w:val="26"/>
    </w:rPr>
  </w:style>
  <w:style w:type="character" w:customStyle="1" w:styleId="aff8">
    <w:name w:val="Основной текст Знак"/>
    <w:basedOn w:val="a6"/>
    <w:link w:val="aff7"/>
    <w:rsid w:val="00341A9D"/>
    <w:rPr>
      <w:rFonts w:ascii="Times New Roman" w:eastAsia="Times New Roman" w:hAnsi="Times New Roman" w:cs="Times New Roman"/>
      <w:i/>
      <w:sz w:val="26"/>
      <w:szCs w:val="26"/>
      <w:lang w:eastAsia="ru-RU"/>
    </w:rPr>
  </w:style>
  <w:style w:type="paragraph" w:styleId="28">
    <w:name w:val="Body Text 2"/>
    <w:basedOn w:val="a5"/>
    <w:link w:val="29"/>
    <w:unhideWhenUsed/>
    <w:rsid w:val="00341A9D"/>
    <w:rPr>
      <w:i/>
      <w:color w:val="FF0000"/>
      <w:sz w:val="26"/>
      <w:szCs w:val="26"/>
    </w:rPr>
  </w:style>
  <w:style w:type="character" w:customStyle="1" w:styleId="29">
    <w:name w:val="Основной текст 2 Знак"/>
    <w:basedOn w:val="a6"/>
    <w:link w:val="28"/>
    <w:rsid w:val="00341A9D"/>
    <w:rPr>
      <w:rFonts w:ascii="Times New Roman" w:eastAsia="Times New Roman" w:hAnsi="Times New Roman" w:cs="Times New Roman"/>
      <w:i/>
      <w:color w:val="FF0000"/>
      <w:sz w:val="26"/>
      <w:szCs w:val="26"/>
      <w:lang w:eastAsia="ru-RU"/>
    </w:rPr>
  </w:style>
  <w:style w:type="paragraph" w:customStyle="1" w:styleId="aff9">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nhideWhenUsed/>
    <w:rsid w:val="00341A9D"/>
    <w:pPr>
      <w:autoSpaceDE w:val="0"/>
      <w:autoSpaceDN w:val="0"/>
      <w:adjustRightInd w:val="0"/>
    </w:pPr>
    <w:rPr>
      <w:sz w:val="26"/>
      <w:szCs w:val="26"/>
    </w:rPr>
  </w:style>
  <w:style w:type="character" w:customStyle="1" w:styleId="38">
    <w:name w:val="Основной текст 3 Знак"/>
    <w:basedOn w:val="a6"/>
    <w:link w:val="37"/>
    <w:rsid w:val="00341A9D"/>
    <w:rPr>
      <w:rFonts w:ascii="Times New Roman" w:eastAsia="Times New Roman" w:hAnsi="Times New Roman" w:cs="Times New Roman"/>
      <w:sz w:val="26"/>
      <w:szCs w:val="26"/>
      <w:lang w:eastAsia="ru-RU"/>
    </w:rPr>
  </w:style>
  <w:style w:type="paragraph" w:styleId="39">
    <w:name w:val="Body Text Indent 3"/>
    <w:basedOn w:val="a5"/>
    <w:link w:val="3a"/>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rsid w:val="00341A9D"/>
    <w:rPr>
      <w:rFonts w:ascii="Times New Roman" w:eastAsia="Times New Roman" w:hAnsi="Times New Roman" w:cs="Times New Roman"/>
      <w:i/>
      <w:color w:val="808080"/>
      <w:sz w:val="24"/>
      <w:szCs w:val="24"/>
      <w:lang w:eastAsia="ru-RU"/>
    </w:rPr>
  </w:style>
  <w:style w:type="character" w:customStyle="1" w:styleId="af3">
    <w:name w:val="Обычный (веб) Знак"/>
    <w:aliases w:val="Обычный (Web) Знак,Обычный (веб) Знак Знак Знак,Обычный (Web) Знак Знак Знак Знак"/>
    <w:link w:val="af2"/>
    <w:locked/>
    <w:rsid w:val="00341A9D"/>
    <w:rPr>
      <w:rFonts w:ascii="Times New Roman" w:eastAsia="Times New Roman" w:hAnsi="Times New Roman" w:cs="Times New Roman"/>
      <w:sz w:val="24"/>
      <w:szCs w:val="24"/>
      <w:lang w:eastAsia="ru-RU"/>
    </w:rPr>
  </w:style>
  <w:style w:type="paragraph" w:styleId="affb">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a">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rsid w:val="00341A9D"/>
    <w:pPr>
      <w:spacing w:after="200" w:line="276" w:lineRule="auto"/>
      <w:ind w:left="720"/>
      <w:contextualSpacing/>
    </w:pPr>
    <w:rPr>
      <w:rFonts w:ascii="Calibri" w:hAnsi="Calibri"/>
      <w:sz w:val="22"/>
      <w:szCs w:val="22"/>
      <w:lang w:eastAsia="en-US"/>
    </w:rPr>
  </w:style>
  <w:style w:type="paragraph" w:customStyle="1" w:styleId="affc">
    <w:name w:val="Текст документа"/>
    <w:basedOn w:val="a5"/>
    <w:link w:val="affd"/>
    <w:uiPriority w:val="99"/>
    <w:rsid w:val="00341A9D"/>
    <w:pPr>
      <w:spacing w:line="360" w:lineRule="auto"/>
      <w:ind w:firstLine="720"/>
      <w:jc w:val="both"/>
    </w:pPr>
  </w:style>
  <w:style w:type="character" w:customStyle="1" w:styleId="affd">
    <w:name w:val="Текст документа Знак"/>
    <w:link w:val="affc"/>
    <w:uiPriority w:val="99"/>
    <w:locked/>
    <w:rsid w:val="00341A9D"/>
    <w:rPr>
      <w:rFonts w:ascii="Times New Roman" w:eastAsia="Times New Roman" w:hAnsi="Times New Roman" w:cs="Times New Roman"/>
      <w:sz w:val="24"/>
      <w:szCs w:val="24"/>
      <w:lang w:eastAsia="ru-RU"/>
    </w:rPr>
  </w:style>
  <w:style w:type="character" w:styleId="affe">
    <w:name w:val="FollowedHyperlink"/>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rsid w:val="00673C39"/>
    <w:pPr>
      <w:numPr>
        <w:numId w:val="9"/>
      </w:numPr>
    </w:pPr>
  </w:style>
  <w:style w:type="paragraph" w:customStyle="1" w:styleId="western">
    <w:name w:val="western"/>
    <w:basedOn w:val="a5"/>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0">
    <w:name w:val="caption"/>
    <w:basedOn w:val="a5"/>
    <w:next w:val="a5"/>
    <w:qFormat/>
    <w:rsid w:val="00A436A7"/>
    <w:pPr>
      <w:pageBreakBefore/>
      <w:suppressAutoHyphens/>
      <w:snapToGrid w:val="0"/>
      <w:spacing w:before="120" w:after="120"/>
      <w:jc w:val="both"/>
    </w:pPr>
    <w:rPr>
      <w:i/>
      <w:szCs w:val="22"/>
    </w:rPr>
  </w:style>
  <w:style w:type="paragraph" w:styleId="afff1">
    <w:name w:val="endnote text"/>
    <w:basedOn w:val="a5"/>
    <w:link w:val="afff2"/>
    <w:rsid w:val="00A436A7"/>
    <w:rPr>
      <w:sz w:val="20"/>
      <w:szCs w:val="20"/>
    </w:rPr>
  </w:style>
  <w:style w:type="character" w:customStyle="1" w:styleId="afff2">
    <w:name w:val="Текст концевой сноски Знак"/>
    <w:basedOn w:val="a6"/>
    <w:link w:val="afff1"/>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1"/>
      </w:numPr>
    </w:pPr>
  </w:style>
  <w:style w:type="paragraph" w:styleId="2b">
    <w:name w:val="List 2"/>
    <w:basedOn w:val="a5"/>
    <w:semiHidden/>
    <w:rsid w:val="00A436A7"/>
    <w:pPr>
      <w:ind w:left="566" w:hanging="283"/>
    </w:pPr>
  </w:style>
  <w:style w:type="paragraph" w:styleId="2">
    <w:name w:val="List Bullet 2"/>
    <w:basedOn w:val="a5"/>
    <w:semiHidden/>
    <w:rsid w:val="00A436A7"/>
    <w:pPr>
      <w:numPr>
        <w:numId w:val="12"/>
      </w:numPr>
    </w:pPr>
  </w:style>
  <w:style w:type="paragraph" w:styleId="30">
    <w:name w:val="List Bullet 3"/>
    <w:basedOn w:val="a5"/>
    <w:semiHidden/>
    <w:rsid w:val="00A436A7"/>
    <w:pPr>
      <w:numPr>
        <w:numId w:val="13"/>
      </w:numPr>
    </w:pPr>
  </w:style>
  <w:style w:type="paragraph" w:styleId="3">
    <w:name w:val="List Number 3"/>
    <w:basedOn w:val="a5"/>
    <w:semiHidden/>
    <w:rsid w:val="00A436A7"/>
    <w:pPr>
      <w:numPr>
        <w:numId w:val="14"/>
      </w:numPr>
    </w:pPr>
  </w:style>
  <w:style w:type="paragraph" w:styleId="afff3">
    <w:name w:val="List Continue"/>
    <w:basedOn w:val="a5"/>
    <w:semiHidden/>
    <w:rsid w:val="00A436A7"/>
    <w:pPr>
      <w:spacing w:after="120"/>
      <w:ind w:left="283"/>
    </w:pPr>
  </w:style>
  <w:style w:type="paragraph" w:styleId="afff4">
    <w:name w:val="Document Map"/>
    <w:basedOn w:val="a5"/>
    <w:link w:val="afff5"/>
    <w:semiHidden/>
    <w:rsid w:val="00A436A7"/>
    <w:pPr>
      <w:shd w:val="clear" w:color="auto" w:fill="000080"/>
    </w:pPr>
    <w:rPr>
      <w:rFonts w:ascii="Tahoma" w:hAnsi="Tahoma"/>
      <w:szCs w:val="20"/>
    </w:rPr>
  </w:style>
  <w:style w:type="character" w:customStyle="1" w:styleId="afff5">
    <w:name w:val="Схема документа Знак"/>
    <w:basedOn w:val="a6"/>
    <w:link w:val="afff4"/>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A436A7"/>
    <w:pPr>
      <w:spacing w:after="0" w:line="240" w:lineRule="auto"/>
    </w:pPr>
    <w:rPr>
      <w:rFonts w:ascii="Times New Roman" w:eastAsia="Times New Roman" w:hAnsi="Times New Roman" w:cs="Times New Roman"/>
      <w:sz w:val="24"/>
      <w:szCs w:val="20"/>
      <w:lang w:eastAsia="ru-RU"/>
    </w:rPr>
  </w:style>
  <w:style w:type="paragraph" w:customStyle="1" w:styleId="afff6">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5"/>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8">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6"/>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9">
    <w:name w:val="Подраздел"/>
    <w:basedOn w:val="a5"/>
    <w:rsid w:val="00A436A7"/>
    <w:pPr>
      <w:spacing w:before="240"/>
      <w:ind w:left="1701" w:hanging="283"/>
      <w:jc w:val="both"/>
    </w:pPr>
    <w:rPr>
      <w:rFonts w:ascii="PragmaticaTT" w:hAnsi="PragmaticaTT"/>
      <w:szCs w:val="20"/>
    </w:rPr>
  </w:style>
  <w:style w:type="paragraph" w:customStyle="1" w:styleId="afffa">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7"/>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7"/>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b">
    <w:name w:val="Подпункт"/>
    <w:basedOn w:val="aff9"/>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b"/>
    <w:rsid w:val="00A436A7"/>
    <w:pPr>
      <w:numPr>
        <w:numId w:val="18"/>
      </w:numPr>
      <w:tabs>
        <w:tab w:val="num" w:pos="926"/>
      </w:tabs>
      <w:ind w:left="0"/>
    </w:pPr>
  </w:style>
  <w:style w:type="paragraph" w:customStyle="1" w:styleId="afffc">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d">
    <w:name w:val="АриалТабл"/>
    <w:basedOn w:val="af8"/>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e">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9"/>
      </w:numPr>
      <w:tabs>
        <w:tab w:val="clear" w:pos="360"/>
        <w:tab w:val="num" w:pos="1571"/>
      </w:tabs>
      <w:adjustRightInd w:val="0"/>
      <w:ind w:left="1571"/>
      <w:jc w:val="both"/>
    </w:pPr>
    <w:rPr>
      <w:rFonts w:ascii="Arial" w:hAnsi="Arial" w:cs="Arial"/>
    </w:rPr>
  </w:style>
  <w:style w:type="paragraph" w:customStyle="1" w:styleId="affff">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20"/>
      </w:numPr>
      <w:tabs>
        <w:tab w:val="left" w:pos="851"/>
        <w:tab w:val="left" w:pos="1134"/>
      </w:tabs>
      <w:snapToGrid w:val="0"/>
      <w:spacing w:line="360" w:lineRule="auto"/>
      <w:jc w:val="both"/>
    </w:pPr>
    <w:rPr>
      <w:sz w:val="28"/>
      <w:szCs w:val="20"/>
    </w:rPr>
  </w:style>
  <w:style w:type="paragraph" w:customStyle="1" w:styleId="affff0">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20"/>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1">
    <w:name w:val="комментарий"/>
    <w:rsid w:val="00A436A7"/>
    <w:rPr>
      <w:rFonts w:cs="Times New Roman"/>
      <w:b/>
      <w:i/>
      <w:shd w:val="clear" w:color="auto" w:fill="FFFF99"/>
    </w:rPr>
  </w:style>
  <w:style w:type="character" w:customStyle="1" w:styleId="affff2">
    <w:name w:val="Основной шрифт"/>
    <w:semiHidden/>
    <w:rsid w:val="00A436A7"/>
  </w:style>
  <w:style w:type="character" w:customStyle="1" w:styleId="affff3">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3"/>
      </w:numPr>
    </w:pPr>
  </w:style>
  <w:style w:type="paragraph" w:customStyle="1" w:styleId="NVGBullet">
    <w:name w:val="NVG Bullet"/>
    <w:basedOn w:val="a5"/>
    <w:rsid w:val="00A436A7"/>
    <w:pPr>
      <w:numPr>
        <w:numId w:val="24"/>
      </w:numPr>
      <w:suppressAutoHyphens/>
      <w:spacing w:before="120"/>
    </w:pPr>
    <w:rPr>
      <w:rFonts w:ascii="Arial" w:hAnsi="Arial"/>
      <w:lang w:val="en-US" w:eastAsia="ar-SA"/>
    </w:rPr>
  </w:style>
  <w:style w:type="paragraph" w:customStyle="1" w:styleId="affff4">
    <w:name w:val="Текст_бо"/>
    <w:basedOn w:val="af4"/>
    <w:autoRedefine/>
    <w:rsid w:val="00A436A7"/>
    <w:pPr>
      <w:snapToGrid/>
      <w:jc w:val="center"/>
    </w:pPr>
    <w:rPr>
      <w:rFonts w:ascii="Times New Roman" w:hAnsi="Times New Roman"/>
      <w:b/>
      <w:bCs/>
      <w:snapToGrid w:val="0"/>
      <w:sz w:val="26"/>
      <w:szCs w:val="26"/>
    </w:rPr>
  </w:style>
  <w:style w:type="paragraph" w:customStyle="1" w:styleId="affff5">
    <w:name w:val="текст смк"/>
    <w:basedOn w:val="a5"/>
    <w:link w:val="affff6"/>
    <w:rsid w:val="00A436A7"/>
    <w:pPr>
      <w:ind w:firstLine="567"/>
      <w:jc w:val="both"/>
    </w:pPr>
    <w:rPr>
      <w:sz w:val="26"/>
      <w:szCs w:val="20"/>
    </w:rPr>
  </w:style>
  <w:style w:type="character" w:customStyle="1" w:styleId="affff6">
    <w:name w:val="текст смк Знак"/>
    <w:link w:val="affff5"/>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1"/>
      </w:numPr>
    </w:pPr>
  </w:style>
  <w:style w:type="numbering" w:customStyle="1" w:styleId="21">
    <w:name w:val="Стиль2"/>
    <w:rsid w:val="00A436A7"/>
    <w:pPr>
      <w:numPr>
        <w:numId w:val="22"/>
      </w:numPr>
    </w:pPr>
  </w:style>
  <w:style w:type="character" w:styleId="affff7">
    <w:name w:val="Strong"/>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5"/>
    <w:uiPriority w:val="99"/>
    <w:rsid w:val="00A436A7"/>
    <w:pPr>
      <w:numPr>
        <w:numId w:val="25"/>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8">
    <w:name w:val="Содержимое таблицы"/>
    <w:basedOn w:val="a5"/>
    <w:rsid w:val="00A436A7"/>
    <w:pPr>
      <w:widowControl w:val="0"/>
      <w:suppressLineNumbers/>
      <w:suppressAutoHyphens/>
      <w:autoSpaceDE w:val="0"/>
    </w:pPr>
    <w:rPr>
      <w:rFonts w:cs="Courier New"/>
      <w:sz w:val="22"/>
      <w:szCs w:val="20"/>
    </w:rPr>
  </w:style>
  <w:style w:type="paragraph" w:styleId="affff9">
    <w:name w:val="List"/>
    <w:basedOn w:val="a5"/>
    <w:uiPriority w:val="99"/>
    <w:semiHidden/>
    <w:unhideWhenUsed/>
    <w:rsid w:val="000B6E8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672609563">
      <w:bodyDiv w:val="1"/>
      <w:marLeft w:val="0"/>
      <w:marRight w:val="0"/>
      <w:marTop w:val="0"/>
      <w:marBottom w:val="0"/>
      <w:divBdr>
        <w:top w:val="none" w:sz="0" w:space="0" w:color="auto"/>
        <w:left w:val="none" w:sz="0" w:space="0" w:color="auto"/>
        <w:bottom w:val="none" w:sz="0" w:space="0" w:color="auto"/>
        <w:right w:val="none" w:sz="0" w:space="0" w:color="auto"/>
      </w:divBdr>
    </w:div>
    <w:div w:id="960644717">
      <w:bodyDiv w:val="1"/>
      <w:marLeft w:val="0"/>
      <w:marRight w:val="0"/>
      <w:marTop w:val="0"/>
      <w:marBottom w:val="0"/>
      <w:divBdr>
        <w:top w:val="none" w:sz="0" w:space="0" w:color="auto"/>
        <w:left w:val="none" w:sz="0" w:space="0" w:color="auto"/>
        <w:bottom w:val="none" w:sz="0" w:space="0" w:color="auto"/>
        <w:right w:val="none" w:sz="0" w:space="0" w:color="auto"/>
      </w:divBdr>
    </w:div>
    <w:div w:id="17380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yperlink" Target="mailto:v.asadullin@bashtel.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aits@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eader" Target="header3.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waits@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bis.bashtel.ru\deps\OUZ\01.%20&#1054;&#1059;&#1047;\2016\&#1047;&#1072;&#1087;&#1088;&#1086;&#1089;%20&#1050;&#1086;&#1090;&#1080;&#1088;&#1086;&#1074;&#1086;&#1082;\12%20&#1044;&#1077;&#1082;&#1072;&#1073;&#1088;&#1100;\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8" Type="http://schemas.openxmlformats.org/officeDocument/2006/relationships/hyperlink" Target="http://www.bashtel.ru/" TargetMode="External"/><Relationship Id="rId51"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3E52-8F5E-43BB-ADAB-BF489182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49</Pages>
  <Words>18056</Words>
  <Characters>102921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18</cp:revision>
  <cp:lastPrinted>2016-12-21T09:34:00Z</cp:lastPrinted>
  <dcterms:created xsi:type="dcterms:W3CDTF">2016-12-21T04:24:00Z</dcterms:created>
  <dcterms:modified xsi:type="dcterms:W3CDTF">2016-12-21T09:38:00Z</dcterms:modified>
</cp:coreProperties>
</file>